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F2DBD" w:rsidR="009B0A37" w:rsidP="00D0789B" w:rsidRDefault="00CD7001" w14:paraId="61E0EA23" w14:textId="77777777">
      <w:pPr>
        <w:contextualSpacing/>
        <w15:collapsed w:val="false"/>
        <w:rPr>
          <w:rFonts w:ascii="Arial" w:hAnsi="Arial" w:cs="Arial"/>
        </w:rPr>
      </w:pPr>
      <w:r w:rsidRPr="001F2DBD">
        <w:rPr>
          <w:rFonts w:ascii="Arial" w:hAnsi="Arial" w:cs="Arial"/>
        </w:rPr>
        <w:t xml:space="preserve">    </w:t>
      </w:r>
      <w:r w:rsidRPr="001F2DBD" w:rsidR="002A2730">
        <w:rPr>
          <w:rFonts w:ascii="Arial" w:hAnsi="Arial" w:cs="Arial"/>
        </w:rPr>
        <w:t xml:space="preserve">        </w:t>
      </w:r>
      <w:r w:rsidR="00272478">
        <w:rPr>
          <w:rFonts w:ascii="Arial" w:hAnsi="Arial" w:cs="Arial"/>
        </w:rPr>
        <w:t xml:space="preserve">      </w:t>
      </w:r>
      <w:r w:rsidRPr="001F2DBD">
        <w:rPr>
          <w:rFonts w:ascii="Arial" w:hAnsi="Arial" w:cs="Arial"/>
        </w:rPr>
        <w:t xml:space="preserve"> </w:t>
      </w:r>
      <w:r w:rsidRPr="001F2DBD" w:rsidR="00ED0D7D">
        <w:rPr>
          <w:rFonts w:ascii="Arial" w:hAnsi="Arial" w:cs="Arial"/>
          <w:noProof/>
        </w:rPr>
        <w:drawing>
          <wp:inline distT="0" distB="0" distL="0" distR="0">
            <wp:extent cx="539115" cy="723265"/>
            <wp:effectExtent l="0" t="0" r="0" b="0"/>
            <wp:docPr id="1" name="Slika 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80919" w:rsidR="00272478" w:rsidP="00272478" w:rsidRDefault="00272478" w14:paraId="0C83268C" w14:textId="77777777">
      <w:pPr>
        <w:ind w:right="5811"/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>Republika Hrvatska</w:t>
      </w:r>
    </w:p>
    <w:p w:rsidRPr="00180919" w:rsidR="00272478" w:rsidP="00272478" w:rsidRDefault="00272478" w14:paraId="1E6A7691" w14:textId="77777777">
      <w:pPr>
        <w:ind w:right="5811"/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>Općinski sud u</w:t>
      </w:r>
      <w:r w:rsidRPr="00180919">
        <w:rPr>
          <w:rFonts w:ascii="Arial" w:hAnsi="Arial" w:cs="Arial"/>
        </w:rPr>
        <w:t xml:space="preserve"> Velikoj Gorici</w:t>
      </w:r>
    </w:p>
    <w:p w:rsidRPr="00180919" w:rsidR="00272478" w:rsidP="00272478" w:rsidRDefault="00272478" w14:paraId="75536ADF" w14:textId="77777777">
      <w:pPr>
        <w:ind w:right="5811"/>
        <w:contextualSpacing/>
        <w:jc w:val="center"/>
        <w:rPr>
          <w:rFonts w:ascii="Arial" w:hAnsi="Arial" w:cs="Arial"/>
        </w:rPr>
      </w:pPr>
      <w:r w:rsidRPr="00180919">
        <w:rPr>
          <w:rFonts w:ascii="Arial" w:hAnsi="Arial" w:cs="Arial"/>
        </w:rPr>
        <w:t>Prekršajni odjel</w:t>
      </w:r>
    </w:p>
    <w:p w:rsidRPr="0007088F" w:rsidR="00272478" w:rsidP="00272478" w:rsidRDefault="00272478" w14:paraId="1C37D0D2" w14:textId="77777777">
      <w:pPr>
        <w:ind w:right="5811"/>
        <w:contextualSpacing/>
        <w:jc w:val="center"/>
        <w:rPr>
          <w:rFonts w:ascii="Arial" w:hAnsi="Arial" w:cs="Arial"/>
        </w:rPr>
      </w:pPr>
      <w:r w:rsidRPr="0007088F">
        <w:rPr>
          <w:rFonts w:ascii="Arial" w:hAnsi="Arial" w:cs="Arial"/>
        </w:rPr>
        <w:t xml:space="preserve">Velika Gorica, </w:t>
      </w:r>
      <w:r>
        <w:rPr>
          <w:rFonts w:ascii="Arial" w:hAnsi="Arial" w:cs="Arial"/>
        </w:rPr>
        <w:t>Šetalište Franje Lučića 1</w:t>
      </w:r>
    </w:p>
    <w:p w:rsidR="007C0CE6" w:rsidP="00D0789B" w:rsidRDefault="007C0CE6" w14:paraId="2452B9AB" w14:textId="77777777">
      <w:pPr>
        <w:ind w:firstLine="708"/>
        <w:contextualSpacing/>
        <w:jc w:val="center"/>
        <w:rPr>
          <w:rFonts w:ascii="Arial" w:hAnsi="Arial" w:cs="Arial"/>
        </w:rPr>
      </w:pPr>
    </w:p>
    <w:p w:rsidR="00072F84" w:rsidP="00D0789B" w:rsidRDefault="00072F84" w14:paraId="14A9A380" w14:textId="77777777">
      <w:pPr>
        <w:ind w:firstLine="708"/>
        <w:contextualSpacing/>
        <w:jc w:val="center"/>
        <w:rPr>
          <w:rFonts w:ascii="Arial" w:hAnsi="Arial" w:cs="Arial"/>
        </w:rPr>
      </w:pPr>
    </w:p>
    <w:p w:rsidRPr="001F2DBD" w:rsidR="00221665" w:rsidP="00D0789B" w:rsidRDefault="00221665" w14:paraId="4AF218D3" w14:textId="77777777">
      <w:pPr>
        <w:ind w:firstLine="708"/>
        <w:contextualSpacing/>
        <w:jc w:val="center"/>
        <w:rPr>
          <w:rFonts w:ascii="Arial" w:hAnsi="Arial" w:cs="Arial"/>
        </w:rPr>
      </w:pPr>
    </w:p>
    <w:p w:rsidR="007C0CE6" w:rsidP="00D0789B" w:rsidRDefault="007C0CE6" w14:paraId="44AF40C0" w14:textId="77777777">
      <w:pPr>
        <w:contextualSpacing/>
        <w:jc w:val="center"/>
        <w:rPr>
          <w:rFonts w:ascii="Arial" w:hAnsi="Arial" w:cs="Arial"/>
        </w:rPr>
      </w:pPr>
      <w:r w:rsidRPr="001F2DBD">
        <w:rPr>
          <w:rFonts w:ascii="Arial" w:hAnsi="Arial" w:cs="Arial"/>
        </w:rPr>
        <w:t>U   I M E   R E P U B L I K E   H R V A T S K E</w:t>
      </w:r>
    </w:p>
    <w:p w:rsidRPr="001F2DBD" w:rsidR="00072F84" w:rsidP="00D0789B" w:rsidRDefault="00072F84" w14:paraId="1253E762" w14:textId="77777777">
      <w:pPr>
        <w:contextualSpacing/>
        <w:jc w:val="center"/>
        <w:rPr>
          <w:rFonts w:ascii="Arial" w:hAnsi="Arial" w:cs="Arial"/>
        </w:rPr>
      </w:pPr>
    </w:p>
    <w:p w:rsidRPr="001F2DBD" w:rsidR="007C0CE6" w:rsidP="00D0789B" w:rsidRDefault="007C0CE6" w14:paraId="37E06814" w14:textId="77777777">
      <w:pPr>
        <w:ind w:firstLine="708"/>
        <w:contextualSpacing/>
        <w:jc w:val="center"/>
        <w:rPr>
          <w:rFonts w:ascii="Arial" w:hAnsi="Arial" w:cs="Arial"/>
        </w:rPr>
      </w:pPr>
    </w:p>
    <w:p w:rsidR="0035210C" w:rsidP="00D0789B" w:rsidRDefault="00CD7001" w14:paraId="37059A10" w14:textId="77777777">
      <w:pPr>
        <w:contextualSpacing/>
        <w:jc w:val="center"/>
        <w:rPr>
          <w:rFonts w:ascii="Arial" w:hAnsi="Arial" w:cs="Arial"/>
        </w:rPr>
      </w:pPr>
      <w:r w:rsidRPr="001F2DBD">
        <w:rPr>
          <w:rFonts w:ascii="Arial" w:hAnsi="Arial" w:cs="Arial"/>
        </w:rPr>
        <w:t>P</w:t>
      </w:r>
      <w:r w:rsidRPr="001F2DBD" w:rsidR="007C0CE6">
        <w:rPr>
          <w:rFonts w:ascii="Arial" w:hAnsi="Arial" w:cs="Arial"/>
        </w:rPr>
        <w:t xml:space="preserve"> </w:t>
      </w:r>
      <w:r w:rsidRPr="001F2DBD">
        <w:rPr>
          <w:rFonts w:ascii="Arial" w:hAnsi="Arial" w:cs="Arial"/>
        </w:rPr>
        <w:t>R</w:t>
      </w:r>
      <w:r w:rsidRPr="001F2DBD" w:rsidR="007C0CE6">
        <w:rPr>
          <w:rFonts w:ascii="Arial" w:hAnsi="Arial" w:cs="Arial"/>
        </w:rPr>
        <w:t xml:space="preserve"> </w:t>
      </w:r>
      <w:r w:rsidRPr="001F2DBD">
        <w:rPr>
          <w:rFonts w:ascii="Arial" w:hAnsi="Arial" w:cs="Arial"/>
        </w:rPr>
        <w:t>E</w:t>
      </w:r>
      <w:r w:rsidRPr="001F2DBD" w:rsidR="007C0CE6">
        <w:rPr>
          <w:rFonts w:ascii="Arial" w:hAnsi="Arial" w:cs="Arial"/>
        </w:rPr>
        <w:t xml:space="preserve"> </w:t>
      </w:r>
      <w:r w:rsidRPr="001F2DBD">
        <w:rPr>
          <w:rFonts w:ascii="Arial" w:hAnsi="Arial" w:cs="Arial"/>
        </w:rPr>
        <w:t>S</w:t>
      </w:r>
      <w:r w:rsidRPr="001F2DBD" w:rsidR="007C0CE6">
        <w:rPr>
          <w:rFonts w:ascii="Arial" w:hAnsi="Arial" w:cs="Arial"/>
        </w:rPr>
        <w:t xml:space="preserve"> </w:t>
      </w:r>
      <w:r w:rsidRPr="001F2DBD">
        <w:rPr>
          <w:rFonts w:ascii="Arial" w:hAnsi="Arial" w:cs="Arial"/>
        </w:rPr>
        <w:t>U</w:t>
      </w:r>
      <w:r w:rsidRPr="001F2DBD" w:rsidR="007C0CE6">
        <w:rPr>
          <w:rFonts w:ascii="Arial" w:hAnsi="Arial" w:cs="Arial"/>
        </w:rPr>
        <w:t xml:space="preserve"> </w:t>
      </w:r>
      <w:r w:rsidRPr="001F2DBD">
        <w:rPr>
          <w:rFonts w:ascii="Arial" w:hAnsi="Arial" w:cs="Arial"/>
        </w:rPr>
        <w:t>D</w:t>
      </w:r>
      <w:r w:rsidRPr="001F2DBD" w:rsidR="007C0CE6">
        <w:rPr>
          <w:rFonts w:ascii="Arial" w:hAnsi="Arial" w:cs="Arial"/>
        </w:rPr>
        <w:t xml:space="preserve"> </w:t>
      </w:r>
      <w:r w:rsidRPr="001F2DBD">
        <w:rPr>
          <w:rFonts w:ascii="Arial" w:hAnsi="Arial" w:cs="Arial"/>
        </w:rPr>
        <w:t>A</w:t>
      </w:r>
    </w:p>
    <w:p w:rsidRPr="001F2DBD" w:rsidR="00072F84" w:rsidP="00D0789B" w:rsidRDefault="00072F84" w14:paraId="6CF426A2" w14:textId="77777777">
      <w:pPr>
        <w:contextualSpacing/>
        <w:jc w:val="center"/>
        <w:rPr>
          <w:rFonts w:ascii="Arial" w:hAnsi="Arial" w:cs="Arial"/>
        </w:rPr>
      </w:pPr>
    </w:p>
    <w:p w:rsidRPr="001F2DBD" w:rsidR="00CD7001" w:rsidP="00D0789B" w:rsidRDefault="00CD7001" w14:paraId="6D7B1859" w14:textId="77777777">
      <w:pPr>
        <w:ind w:firstLine="708"/>
        <w:contextualSpacing/>
        <w:rPr>
          <w:rFonts w:ascii="Arial" w:hAnsi="Arial" w:cs="Arial"/>
        </w:rPr>
      </w:pPr>
    </w:p>
    <w:p w:rsidR="001F2DBD" w:rsidP="001F2DBD" w:rsidRDefault="001F2DBD" w14:paraId="26620625" w14:textId="59B60949">
      <w:pPr>
        <w:ind w:firstLine="708"/>
        <w:jc w:val="both"/>
        <w:rPr>
          <w:rFonts w:ascii="Arial" w:hAnsi="Arial" w:cs="Arial"/>
        </w:rPr>
      </w:pPr>
      <w:r w:rsidRPr="001F2DBD">
        <w:rPr>
          <w:rFonts w:ascii="Arial" w:hAnsi="Arial" w:cs="Arial"/>
        </w:rPr>
        <w:t xml:space="preserve">Općinski sud u Velikoj Gorici, Prekršajni odjel,  po sucu toga suda Gordani </w:t>
      </w:r>
      <w:proofErr w:type="spellStart"/>
      <w:r w:rsidRPr="001F2DBD">
        <w:rPr>
          <w:rFonts w:ascii="Arial" w:hAnsi="Arial" w:cs="Arial"/>
        </w:rPr>
        <w:t>Trivunov</w:t>
      </w:r>
      <w:proofErr w:type="spellEnd"/>
      <w:r w:rsidRPr="001F2DBD">
        <w:rPr>
          <w:rFonts w:ascii="Arial" w:hAnsi="Arial" w:cs="Arial"/>
        </w:rPr>
        <w:t xml:space="preserve">, kao sucu pojedincu, uz sudjelovanje </w:t>
      </w:r>
      <w:r w:rsidR="00AD2027">
        <w:rPr>
          <w:rFonts w:ascii="Arial" w:hAnsi="Arial" w:cs="Arial"/>
        </w:rPr>
        <w:t>Kristine Habunek</w:t>
      </w:r>
      <w:r w:rsidRPr="001F2DBD">
        <w:rPr>
          <w:rFonts w:ascii="Arial" w:hAnsi="Arial" w:cs="Arial"/>
        </w:rPr>
        <w:t xml:space="preserve"> kao zapisničara, u prekršajnom predmetu protiv </w:t>
      </w:r>
      <w:r w:rsidR="00AD2027">
        <w:rPr>
          <w:rFonts w:ascii="Arial" w:hAnsi="Arial" w:cs="Arial"/>
        </w:rPr>
        <w:t xml:space="preserve">I </w:t>
      </w:r>
      <w:r w:rsidR="00B91E2A">
        <w:rPr>
          <w:rFonts w:ascii="Arial" w:hAnsi="Arial" w:cs="Arial"/>
        </w:rPr>
        <w:t>okrivljeni</w:t>
      </w:r>
      <w:r w:rsidR="00DC499B">
        <w:rPr>
          <w:rFonts w:ascii="Arial" w:hAnsi="Arial" w:cs="Arial"/>
        </w:rPr>
        <w:t>ka</w:t>
      </w:r>
      <w:r w:rsidRPr="009650FB" w:rsidR="009650FB">
        <w:rPr>
          <w:rFonts w:ascii="Arial" w:hAnsi="Arial" w:cs="Arial"/>
        </w:rPr>
        <w:t xml:space="preserve"> </w:t>
      </w:r>
      <w:r w:rsidR="00DC499B">
        <w:rPr>
          <w:rFonts w:ascii="Arial" w:hAnsi="Arial" w:cs="Arial"/>
        </w:rPr>
        <w:t>Kristijan</w:t>
      </w:r>
      <w:r w:rsidR="00DC499B">
        <w:rPr>
          <w:rFonts w:ascii="Arial" w:hAnsi="Arial" w:cs="Arial"/>
        </w:rPr>
        <w:t>a</w:t>
      </w:r>
      <w:r w:rsidR="00DC499B">
        <w:rPr>
          <w:rFonts w:ascii="Arial" w:hAnsi="Arial" w:cs="Arial"/>
        </w:rPr>
        <w:t xml:space="preserve"> </w:t>
      </w:r>
      <w:proofErr w:type="spellStart"/>
      <w:r w:rsidR="00DC499B">
        <w:rPr>
          <w:rFonts w:ascii="Arial" w:hAnsi="Arial" w:cs="Arial"/>
        </w:rPr>
        <w:t>Šarar</w:t>
      </w:r>
      <w:proofErr w:type="spellEnd"/>
      <w:r w:rsidR="00DC499B">
        <w:rPr>
          <w:rFonts w:ascii="Arial" w:hAnsi="Arial" w:cs="Arial"/>
        </w:rPr>
        <w:t xml:space="preserve"> iz Zagreba, </w:t>
      </w:r>
      <w:proofErr w:type="spellStart"/>
      <w:r w:rsidR="00DC499B">
        <w:rPr>
          <w:rFonts w:ascii="Arial" w:hAnsi="Arial" w:cs="Arial"/>
        </w:rPr>
        <w:t>Auguštanovac</w:t>
      </w:r>
      <w:proofErr w:type="spellEnd"/>
      <w:r w:rsidR="00DC499B">
        <w:rPr>
          <w:rFonts w:ascii="Arial" w:hAnsi="Arial" w:cs="Arial"/>
        </w:rPr>
        <w:t xml:space="preserve"> 44</w:t>
      </w:r>
      <w:r w:rsidR="00AD2027">
        <w:rPr>
          <w:rFonts w:ascii="Arial" w:hAnsi="Arial" w:cs="Arial"/>
        </w:rPr>
        <w:t>i II okrivljeni</w:t>
      </w:r>
      <w:r w:rsidR="00062647">
        <w:rPr>
          <w:rFonts w:ascii="Arial" w:hAnsi="Arial" w:cs="Arial"/>
        </w:rPr>
        <w:t>ce</w:t>
      </w:r>
      <w:r w:rsidR="00AD2027">
        <w:rPr>
          <w:rFonts w:ascii="Arial" w:hAnsi="Arial" w:cs="Arial"/>
        </w:rPr>
        <w:t xml:space="preserve"> </w:t>
      </w:r>
      <w:r w:rsidR="00DC499B">
        <w:rPr>
          <w:rFonts w:ascii="Arial" w:hAnsi="Arial" w:cs="Arial"/>
        </w:rPr>
        <w:t xml:space="preserve">Monike </w:t>
      </w:r>
      <w:proofErr w:type="spellStart"/>
      <w:r w:rsidR="00DC499B">
        <w:rPr>
          <w:rFonts w:ascii="Arial" w:hAnsi="Arial" w:cs="Arial"/>
        </w:rPr>
        <w:t>Barberić</w:t>
      </w:r>
      <w:proofErr w:type="spellEnd"/>
      <w:r w:rsidRPr="00141392" w:rsidR="00062647">
        <w:rPr>
          <w:rFonts w:ascii="Arial" w:hAnsi="Arial" w:cs="Arial"/>
        </w:rPr>
        <w:t xml:space="preserve"> iz </w:t>
      </w:r>
      <w:r w:rsidR="00062647">
        <w:rPr>
          <w:rFonts w:ascii="Arial" w:hAnsi="Arial" w:cs="Arial"/>
        </w:rPr>
        <w:t xml:space="preserve">Zagreba, </w:t>
      </w:r>
      <w:r w:rsidR="00DC499B">
        <w:rPr>
          <w:rFonts w:ascii="Arial" w:hAnsi="Arial" w:cs="Arial"/>
        </w:rPr>
        <w:t>Gajnice 5</w:t>
      </w:r>
      <w:r w:rsidR="007F15AC">
        <w:rPr>
          <w:rFonts w:ascii="Arial" w:hAnsi="Arial" w:cs="Arial"/>
        </w:rPr>
        <w:t>,</w:t>
      </w:r>
      <w:r w:rsidRPr="001F2DBD">
        <w:rPr>
          <w:rFonts w:ascii="Arial" w:hAnsi="Arial" w:cs="Arial"/>
        </w:rPr>
        <w:t xml:space="preserve">  zbog djela prekršaja iz čl. </w:t>
      </w:r>
      <w:r w:rsidR="00221665">
        <w:rPr>
          <w:rFonts w:ascii="Arial" w:hAnsi="Arial" w:cs="Arial"/>
        </w:rPr>
        <w:t>13</w:t>
      </w:r>
      <w:r w:rsidR="00B32763">
        <w:rPr>
          <w:rFonts w:ascii="Arial" w:hAnsi="Arial" w:cs="Arial"/>
        </w:rPr>
        <w:t>. st. 1</w:t>
      </w:r>
      <w:r w:rsidRPr="001F2DBD">
        <w:rPr>
          <w:rFonts w:ascii="Arial" w:hAnsi="Arial" w:cs="Arial"/>
        </w:rPr>
        <w:t xml:space="preserve">. Zakona o </w:t>
      </w:r>
      <w:r w:rsidR="00B32763">
        <w:rPr>
          <w:rFonts w:ascii="Arial" w:hAnsi="Arial" w:cs="Arial"/>
        </w:rPr>
        <w:t>prekršajima protiv javnog reda i mira</w:t>
      </w:r>
      <w:r w:rsidRPr="001F2DBD">
        <w:rPr>
          <w:rFonts w:ascii="Arial" w:hAnsi="Arial" w:cs="Arial"/>
        </w:rPr>
        <w:t xml:space="preserve">,  povodom optužnog prijedloga </w:t>
      </w:r>
      <w:r w:rsidR="00A920E8">
        <w:rPr>
          <w:rFonts w:ascii="Arial" w:hAnsi="Arial" w:cs="Arial"/>
        </w:rPr>
        <w:t xml:space="preserve">PU zagrebačke, </w:t>
      </w:r>
      <w:r w:rsidR="00E123E4">
        <w:rPr>
          <w:rFonts w:ascii="Arial" w:hAnsi="Arial" w:cs="Arial"/>
        </w:rPr>
        <w:t xml:space="preserve">Policijske postaje Velika Gorica, </w:t>
      </w:r>
      <w:r w:rsidR="00A920E8">
        <w:rPr>
          <w:rFonts w:ascii="Arial" w:hAnsi="Arial" w:cs="Arial"/>
        </w:rPr>
        <w:t>klasa: 211-07/</w:t>
      </w:r>
      <w:r w:rsidR="00062647">
        <w:rPr>
          <w:rFonts w:ascii="Arial" w:hAnsi="Arial" w:cs="Arial"/>
        </w:rPr>
        <w:t>25</w:t>
      </w:r>
      <w:r w:rsidR="00A920E8">
        <w:rPr>
          <w:rFonts w:ascii="Arial" w:hAnsi="Arial" w:cs="Arial"/>
        </w:rPr>
        <w:t>-5/</w:t>
      </w:r>
      <w:r w:rsidR="00DC499B">
        <w:rPr>
          <w:rFonts w:ascii="Arial" w:hAnsi="Arial" w:cs="Arial"/>
        </w:rPr>
        <w:t>10082</w:t>
      </w:r>
      <w:r w:rsidR="00A920E8">
        <w:rPr>
          <w:rFonts w:ascii="Arial" w:hAnsi="Arial" w:cs="Arial"/>
        </w:rPr>
        <w:t xml:space="preserve">, </w:t>
      </w:r>
      <w:proofErr w:type="spellStart"/>
      <w:r w:rsidR="00A920E8">
        <w:rPr>
          <w:rFonts w:ascii="Arial" w:hAnsi="Arial" w:cs="Arial"/>
        </w:rPr>
        <w:t>ur.broj</w:t>
      </w:r>
      <w:proofErr w:type="spellEnd"/>
      <w:r w:rsidR="00A920E8">
        <w:rPr>
          <w:rFonts w:ascii="Arial" w:hAnsi="Arial" w:cs="Arial"/>
        </w:rPr>
        <w:t>: 511-19-</w:t>
      </w:r>
      <w:r w:rsidR="00E123E4">
        <w:rPr>
          <w:rFonts w:ascii="Arial" w:hAnsi="Arial" w:cs="Arial"/>
        </w:rPr>
        <w:t>36</w:t>
      </w:r>
      <w:r w:rsidR="00A920E8">
        <w:rPr>
          <w:rFonts w:ascii="Arial" w:hAnsi="Arial" w:cs="Arial"/>
        </w:rPr>
        <w:t>-</w:t>
      </w:r>
      <w:r w:rsidR="00062647">
        <w:rPr>
          <w:rFonts w:ascii="Arial" w:hAnsi="Arial" w:cs="Arial"/>
        </w:rPr>
        <w:t>25</w:t>
      </w:r>
      <w:r w:rsidR="00A920E8">
        <w:rPr>
          <w:rFonts w:ascii="Arial" w:hAnsi="Arial" w:cs="Arial"/>
        </w:rPr>
        <w:t>-1</w:t>
      </w:r>
      <w:r w:rsidRPr="001F2DBD" w:rsidR="00A920E8">
        <w:rPr>
          <w:rFonts w:ascii="Arial" w:hAnsi="Arial" w:cs="Arial"/>
        </w:rPr>
        <w:t xml:space="preserve"> od </w:t>
      </w:r>
      <w:r w:rsidR="00DC499B">
        <w:rPr>
          <w:rFonts w:ascii="Arial" w:hAnsi="Arial" w:cs="Arial"/>
        </w:rPr>
        <w:t>19</w:t>
      </w:r>
      <w:r w:rsidR="00271C29">
        <w:rPr>
          <w:rFonts w:ascii="Arial" w:hAnsi="Arial" w:cs="Arial"/>
        </w:rPr>
        <w:t>.</w:t>
      </w:r>
      <w:r w:rsidR="00062647">
        <w:rPr>
          <w:rFonts w:ascii="Arial" w:hAnsi="Arial" w:cs="Arial"/>
        </w:rPr>
        <w:t>11</w:t>
      </w:r>
      <w:r w:rsidR="00E123E4">
        <w:rPr>
          <w:rFonts w:ascii="Arial" w:hAnsi="Arial" w:cs="Arial"/>
        </w:rPr>
        <w:t>.202</w:t>
      </w:r>
      <w:r w:rsidR="00062647">
        <w:rPr>
          <w:rFonts w:ascii="Arial" w:hAnsi="Arial" w:cs="Arial"/>
        </w:rPr>
        <w:t>5</w:t>
      </w:r>
      <w:r w:rsidRPr="001F2DBD">
        <w:rPr>
          <w:rFonts w:ascii="Arial" w:hAnsi="Arial" w:cs="Arial"/>
        </w:rPr>
        <w:t>.,</w:t>
      </w:r>
      <w:r w:rsidR="007302EF">
        <w:rPr>
          <w:rFonts w:ascii="Arial" w:hAnsi="Arial" w:cs="Arial"/>
        </w:rPr>
        <w:t xml:space="preserve"> </w:t>
      </w:r>
      <w:r w:rsidRPr="001F2DBD">
        <w:rPr>
          <w:rFonts w:ascii="Arial" w:hAnsi="Arial" w:cs="Arial"/>
        </w:rPr>
        <w:t xml:space="preserve">na temelju čl. </w:t>
      </w:r>
      <w:smartTag w:uri="urn:schemas-microsoft-com:office:smarttags" w:element="metricconverter">
        <w:smartTagPr>
          <w:attr w:name="ProductID" w:val="179. st"/>
        </w:smartTagPr>
        <w:r w:rsidRPr="001F2DBD">
          <w:rPr>
            <w:rFonts w:ascii="Arial" w:hAnsi="Arial" w:cs="Arial"/>
          </w:rPr>
          <w:t>179. st</w:t>
        </w:r>
      </w:smartTag>
      <w:r w:rsidRPr="001F2DBD">
        <w:rPr>
          <w:rFonts w:ascii="Arial" w:hAnsi="Arial" w:cs="Arial"/>
        </w:rPr>
        <w:t xml:space="preserve">. 1., 2. i st. 3. i čl. </w:t>
      </w:r>
      <w:smartTag w:uri="urn:schemas-microsoft-com:office:smarttags" w:element="metricconverter">
        <w:smartTagPr>
          <w:attr w:name="ProductID" w:val="183. st"/>
        </w:smartTagPr>
        <w:r w:rsidRPr="001F2DBD">
          <w:rPr>
            <w:rFonts w:ascii="Arial" w:hAnsi="Arial" w:cs="Arial"/>
          </w:rPr>
          <w:t>183. st</w:t>
        </w:r>
      </w:smartTag>
      <w:r w:rsidRPr="001F2DBD">
        <w:rPr>
          <w:rFonts w:ascii="Arial" w:hAnsi="Arial" w:cs="Arial"/>
        </w:rPr>
        <w:t>. 1. Prekršajnog zakona</w:t>
      </w:r>
      <w:r w:rsidR="00E63FEB">
        <w:rPr>
          <w:rFonts w:ascii="Arial" w:hAnsi="Arial" w:cs="Arial"/>
        </w:rPr>
        <w:t xml:space="preserve">, dana </w:t>
      </w:r>
      <w:r w:rsidR="00062647">
        <w:rPr>
          <w:rFonts w:ascii="Arial" w:hAnsi="Arial" w:cs="Arial"/>
        </w:rPr>
        <w:t>12</w:t>
      </w:r>
      <w:r w:rsidR="009650FB">
        <w:rPr>
          <w:rFonts w:ascii="Arial" w:hAnsi="Arial" w:cs="Arial"/>
        </w:rPr>
        <w:t>.</w:t>
      </w:r>
      <w:r w:rsidR="007F15AC">
        <w:rPr>
          <w:rFonts w:ascii="Arial" w:hAnsi="Arial" w:cs="Arial"/>
        </w:rPr>
        <w:t xml:space="preserve"> </w:t>
      </w:r>
      <w:r w:rsidR="00DC499B">
        <w:rPr>
          <w:rFonts w:ascii="Arial" w:hAnsi="Arial" w:cs="Arial"/>
        </w:rPr>
        <w:t>svibnja</w:t>
      </w:r>
      <w:r w:rsidR="007302EF">
        <w:rPr>
          <w:rFonts w:ascii="Arial" w:hAnsi="Arial" w:cs="Arial"/>
        </w:rPr>
        <w:t xml:space="preserve"> 202</w:t>
      </w:r>
      <w:r w:rsidR="00062647">
        <w:rPr>
          <w:rFonts w:ascii="Arial" w:hAnsi="Arial" w:cs="Arial"/>
        </w:rPr>
        <w:t>6</w:t>
      </w:r>
      <w:r w:rsidR="00C51C0A">
        <w:rPr>
          <w:rFonts w:ascii="Arial" w:hAnsi="Arial" w:cs="Arial"/>
        </w:rPr>
        <w:t>.,</w:t>
      </w:r>
      <w:r w:rsidRPr="001F2DBD">
        <w:rPr>
          <w:rFonts w:ascii="Arial" w:hAnsi="Arial" w:cs="Arial"/>
        </w:rPr>
        <w:t xml:space="preserve"> </w:t>
      </w:r>
    </w:p>
    <w:p w:rsidRPr="001F2DBD" w:rsidR="00B32763" w:rsidP="00E26728" w:rsidRDefault="00B32763" w14:paraId="19927E01" w14:textId="77777777">
      <w:pPr>
        <w:jc w:val="both"/>
        <w:rPr>
          <w:rFonts w:ascii="Arial" w:hAnsi="Arial" w:cs="Arial"/>
        </w:rPr>
      </w:pPr>
    </w:p>
    <w:p w:rsidR="00723762" w:rsidP="00723762" w:rsidRDefault="00C51C0A" w14:paraId="23F8A78F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p </w:t>
      </w:r>
      <w:r w:rsidRPr="001F2DBD" w:rsidR="001F2DBD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</w:t>
      </w:r>
      <w:r w:rsidRPr="001F2DBD" w:rsidR="001F2DBD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Pr="001F2DBD" w:rsidR="001F2DB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Pr="001F2DBD" w:rsidR="001F2DBD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</w:t>
      </w:r>
      <w:r w:rsidRPr="001F2DBD" w:rsidR="001F2DBD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</w:t>
      </w:r>
      <w:r w:rsidRPr="001F2DBD" w:rsidR="001F2DBD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r w:rsidRPr="001F2DBD" w:rsidR="001F2DBD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 </w:t>
      </w:r>
      <w:r w:rsidRPr="001F2DBD" w:rsidR="001F2DBD">
        <w:rPr>
          <w:rFonts w:ascii="Arial" w:hAnsi="Arial" w:cs="Arial"/>
        </w:rPr>
        <w:t xml:space="preserve"> j</w:t>
      </w:r>
      <w:r>
        <w:rPr>
          <w:rFonts w:ascii="Arial" w:hAnsi="Arial" w:cs="Arial"/>
        </w:rPr>
        <w:t xml:space="preserve"> </w:t>
      </w:r>
      <w:r w:rsidRPr="001F2DBD" w:rsidR="001F2DBD">
        <w:rPr>
          <w:rFonts w:ascii="Arial" w:hAnsi="Arial" w:cs="Arial"/>
        </w:rPr>
        <w:t>e</w:t>
      </w:r>
    </w:p>
    <w:p w:rsidR="00723762" w:rsidP="00723762" w:rsidRDefault="00723762" w14:paraId="1540DF76" w14:textId="77777777">
      <w:pPr>
        <w:jc w:val="center"/>
        <w:rPr>
          <w:rFonts w:ascii="Arial" w:hAnsi="Arial" w:cs="Arial"/>
        </w:rPr>
      </w:pPr>
    </w:p>
    <w:p w:rsidRPr="00495D7F" w:rsidR="00DC499B" w:rsidP="00DC499B" w:rsidRDefault="00AD2027" w14:paraId="5ED0C673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 </w:t>
      </w:r>
      <w:r w:rsidRPr="009650FB" w:rsidR="009650FB">
        <w:rPr>
          <w:rFonts w:ascii="Arial" w:hAnsi="Arial" w:cs="Arial"/>
        </w:rPr>
        <w:t>Okrivljeni</w:t>
      </w:r>
      <w:r w:rsidR="00DC499B">
        <w:rPr>
          <w:rFonts w:ascii="Arial" w:hAnsi="Arial" w:cs="Arial"/>
        </w:rPr>
        <w:t>k</w:t>
      </w:r>
      <w:r w:rsidRPr="009650FB" w:rsidR="009650FB">
        <w:rPr>
          <w:rFonts w:ascii="Arial" w:hAnsi="Arial" w:cs="Arial"/>
        </w:rPr>
        <w:t xml:space="preserve"> </w:t>
      </w:r>
      <w:r w:rsidR="00DC499B">
        <w:rPr>
          <w:rFonts w:ascii="Arial" w:hAnsi="Arial" w:cs="Arial"/>
        </w:rPr>
        <w:t xml:space="preserve">Kristijan </w:t>
      </w:r>
      <w:proofErr w:type="spellStart"/>
      <w:r w:rsidR="00DC499B">
        <w:rPr>
          <w:rFonts w:ascii="Arial" w:hAnsi="Arial" w:cs="Arial"/>
        </w:rPr>
        <w:t>Šarar</w:t>
      </w:r>
      <w:proofErr w:type="spellEnd"/>
      <w:r w:rsidR="00DC499B">
        <w:rPr>
          <w:rFonts w:ascii="Arial" w:hAnsi="Arial" w:cs="Arial"/>
        </w:rPr>
        <w:t xml:space="preserve"> iz Zagreba, </w:t>
      </w:r>
      <w:proofErr w:type="spellStart"/>
      <w:r w:rsidR="00DC499B">
        <w:rPr>
          <w:rFonts w:ascii="Arial" w:hAnsi="Arial" w:cs="Arial"/>
        </w:rPr>
        <w:t>Auguštanovac</w:t>
      </w:r>
      <w:proofErr w:type="spellEnd"/>
      <w:r w:rsidR="00DC499B">
        <w:rPr>
          <w:rFonts w:ascii="Arial" w:hAnsi="Arial" w:cs="Arial"/>
        </w:rPr>
        <w:t xml:space="preserve"> 44, OIB: 82640110127, rođen 07.11.1993. u mjestu Zagrebu, državljanin RH, od oca Emila i majke Mirjane, SSS, po zanimanju konobar, zaposlen, primanja mjesečna 900,00 eura, izvanbračna zajednica, otac troje djece, </w:t>
      </w:r>
      <w:r w:rsidR="00DC499B">
        <w:rPr>
          <w:rFonts w:ascii="Arial" w:hAnsi="Arial" w:cs="Arial"/>
          <w:color w:val="000000" w:themeColor="text1"/>
        </w:rPr>
        <w:t xml:space="preserve">do </w:t>
      </w:r>
      <w:r w:rsidRPr="0058209A" w:rsidR="00DC499B">
        <w:rPr>
          <w:rFonts w:ascii="Arial" w:hAnsi="Arial" w:cs="Arial"/>
          <w:color w:val="000000" w:themeColor="text1"/>
        </w:rPr>
        <w:t>sada prekršajno kažnjavan</w:t>
      </w:r>
      <w:r w:rsidR="00DC499B">
        <w:rPr>
          <w:rFonts w:ascii="Arial" w:hAnsi="Arial" w:cs="Arial"/>
          <w:color w:val="000000" w:themeColor="text1"/>
        </w:rPr>
        <w:t xml:space="preserve"> za promet</w:t>
      </w:r>
      <w:r w:rsidRPr="0058209A" w:rsidR="00DC499B">
        <w:rPr>
          <w:rFonts w:ascii="Arial" w:hAnsi="Arial" w:cs="Arial"/>
          <w:color w:val="000000" w:themeColor="text1"/>
        </w:rPr>
        <w:t>, a ne vodi se drugi prekršajni</w:t>
      </w:r>
      <w:r w:rsidR="00DC499B">
        <w:rPr>
          <w:rFonts w:ascii="Arial" w:hAnsi="Arial" w:cs="Arial"/>
          <w:color w:val="000000" w:themeColor="text1"/>
        </w:rPr>
        <w:t xml:space="preserve"> niti </w:t>
      </w:r>
      <w:r w:rsidRPr="0058209A" w:rsidR="00DC499B">
        <w:rPr>
          <w:rFonts w:ascii="Arial" w:hAnsi="Arial" w:cs="Arial"/>
          <w:color w:val="000000" w:themeColor="text1"/>
        </w:rPr>
        <w:t>kazneni postupak.</w:t>
      </w:r>
    </w:p>
    <w:p w:rsidR="00AD2027" w:rsidP="00062647" w:rsidRDefault="00AD2027" w14:paraId="6CD197AF" w14:textId="0A5A1BF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</w:p>
    <w:p w:rsidR="00371A1B" w:rsidP="00371A1B" w:rsidRDefault="00AD2027" w14:paraId="3FB4F54F" w14:textId="76906E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II Okrivljeni</w:t>
      </w:r>
      <w:r w:rsidR="00DC499B">
        <w:rPr>
          <w:rFonts w:ascii="Arial" w:hAnsi="Arial" w:cs="Arial"/>
        </w:rPr>
        <w:t>ca</w:t>
      </w:r>
      <w:r>
        <w:rPr>
          <w:rFonts w:ascii="Arial" w:hAnsi="Arial" w:cs="Arial"/>
        </w:rPr>
        <w:t xml:space="preserve"> </w:t>
      </w:r>
      <w:r w:rsidR="00DC499B">
        <w:rPr>
          <w:rFonts w:ascii="Arial" w:hAnsi="Arial" w:cs="Arial"/>
        </w:rPr>
        <w:t>Monik</w:t>
      </w:r>
      <w:r w:rsidR="00DC499B">
        <w:rPr>
          <w:rFonts w:ascii="Arial" w:hAnsi="Arial" w:cs="Arial"/>
        </w:rPr>
        <w:t>a</w:t>
      </w:r>
      <w:r w:rsidR="00DC499B">
        <w:rPr>
          <w:rFonts w:ascii="Arial" w:hAnsi="Arial" w:cs="Arial"/>
        </w:rPr>
        <w:t xml:space="preserve"> </w:t>
      </w:r>
      <w:proofErr w:type="spellStart"/>
      <w:r w:rsidR="00DC499B">
        <w:rPr>
          <w:rFonts w:ascii="Arial" w:hAnsi="Arial" w:cs="Arial"/>
        </w:rPr>
        <w:t>Barberić</w:t>
      </w:r>
      <w:proofErr w:type="spellEnd"/>
      <w:r w:rsidRPr="00141392" w:rsidR="00DC499B">
        <w:rPr>
          <w:rFonts w:ascii="Arial" w:hAnsi="Arial" w:cs="Arial"/>
        </w:rPr>
        <w:t xml:space="preserve"> iz </w:t>
      </w:r>
      <w:r w:rsidR="00DC499B">
        <w:rPr>
          <w:rFonts w:ascii="Arial" w:hAnsi="Arial" w:cs="Arial"/>
        </w:rPr>
        <w:t>Zagreba, Gajnice 5</w:t>
      </w:r>
      <w:r w:rsidR="00371A1B">
        <w:rPr>
          <w:rFonts w:ascii="Arial" w:hAnsi="Arial" w:cs="Arial"/>
        </w:rPr>
        <w:t xml:space="preserve">, OIB: </w:t>
      </w:r>
      <w:r w:rsidR="00DC499B">
        <w:rPr>
          <w:rFonts w:ascii="Arial" w:hAnsi="Arial" w:cs="Arial"/>
        </w:rPr>
        <w:t>2081</w:t>
      </w:r>
      <w:r w:rsidR="00A84DA5">
        <w:rPr>
          <w:rFonts w:ascii="Arial" w:hAnsi="Arial" w:cs="Arial"/>
        </w:rPr>
        <w:t>6963414</w:t>
      </w:r>
      <w:r w:rsidR="00371A1B">
        <w:rPr>
          <w:rFonts w:ascii="Arial" w:hAnsi="Arial" w:cs="Arial"/>
        </w:rPr>
        <w:t xml:space="preserve">, od oca </w:t>
      </w:r>
      <w:r w:rsidR="00A84DA5">
        <w:rPr>
          <w:rFonts w:ascii="Arial" w:hAnsi="Arial" w:cs="Arial"/>
        </w:rPr>
        <w:t>Nikole</w:t>
      </w:r>
      <w:r w:rsidR="00371A1B">
        <w:rPr>
          <w:rFonts w:ascii="Arial" w:hAnsi="Arial" w:cs="Arial"/>
        </w:rPr>
        <w:t>, rođen</w:t>
      </w:r>
      <w:r w:rsidR="00A84DA5">
        <w:rPr>
          <w:rFonts w:ascii="Arial" w:hAnsi="Arial" w:cs="Arial"/>
        </w:rPr>
        <w:t>a</w:t>
      </w:r>
      <w:r w:rsidR="00371A1B">
        <w:rPr>
          <w:rFonts w:ascii="Arial" w:hAnsi="Arial" w:cs="Arial"/>
        </w:rPr>
        <w:t xml:space="preserve"> </w:t>
      </w:r>
      <w:r w:rsidR="00A84DA5">
        <w:rPr>
          <w:rFonts w:ascii="Arial" w:hAnsi="Arial" w:cs="Arial"/>
        </w:rPr>
        <w:t>28.12.1989</w:t>
      </w:r>
      <w:r w:rsidR="00371A1B">
        <w:rPr>
          <w:rFonts w:ascii="Arial" w:hAnsi="Arial" w:cs="Arial"/>
        </w:rPr>
        <w:t xml:space="preserve">. </w:t>
      </w:r>
      <w:r w:rsidR="00A84DA5">
        <w:rPr>
          <w:rFonts w:ascii="Arial" w:hAnsi="Arial" w:cs="Arial"/>
        </w:rPr>
        <w:t>u Koprivnici</w:t>
      </w:r>
      <w:r w:rsidR="00371A1B">
        <w:rPr>
          <w:rFonts w:ascii="Arial" w:hAnsi="Arial" w:cs="Arial"/>
        </w:rPr>
        <w:t xml:space="preserve">, državljanin RH, prekršajno </w:t>
      </w:r>
      <w:r w:rsidR="00A84DA5">
        <w:rPr>
          <w:rFonts w:ascii="Arial" w:hAnsi="Arial" w:cs="Arial"/>
        </w:rPr>
        <w:t>ne</w:t>
      </w:r>
      <w:r w:rsidR="00371A1B">
        <w:rPr>
          <w:rFonts w:ascii="Arial" w:hAnsi="Arial" w:cs="Arial"/>
        </w:rPr>
        <w:t>kažnjavan</w:t>
      </w:r>
      <w:r w:rsidR="00A84DA5">
        <w:rPr>
          <w:rFonts w:ascii="Arial" w:hAnsi="Arial" w:cs="Arial"/>
        </w:rPr>
        <w:t>a</w:t>
      </w:r>
      <w:r w:rsidR="00371A1B">
        <w:rPr>
          <w:rFonts w:ascii="Arial" w:hAnsi="Arial" w:cs="Arial"/>
        </w:rPr>
        <w:t xml:space="preserve">, kazneno </w:t>
      </w:r>
      <w:r w:rsidR="00A84DA5">
        <w:rPr>
          <w:rFonts w:ascii="Arial" w:hAnsi="Arial" w:cs="Arial"/>
        </w:rPr>
        <w:t xml:space="preserve">nije </w:t>
      </w:r>
      <w:r w:rsidR="00371A1B">
        <w:rPr>
          <w:rFonts w:ascii="Arial" w:hAnsi="Arial" w:cs="Arial"/>
        </w:rPr>
        <w:t>odgovara</w:t>
      </w:r>
      <w:r w:rsidR="00A84DA5">
        <w:rPr>
          <w:rFonts w:ascii="Arial" w:hAnsi="Arial" w:cs="Arial"/>
        </w:rPr>
        <w:t>la</w:t>
      </w:r>
      <w:r w:rsidR="00371A1B">
        <w:rPr>
          <w:rFonts w:ascii="Arial" w:hAnsi="Arial" w:cs="Arial"/>
        </w:rPr>
        <w:t>.</w:t>
      </w:r>
    </w:p>
    <w:p w:rsidRPr="00723762" w:rsidR="00C90E1C" w:rsidP="0059713F" w:rsidRDefault="00C90E1C" w14:paraId="1C339E5C" w14:textId="77777777">
      <w:pPr>
        <w:jc w:val="both"/>
        <w:rPr>
          <w:rFonts w:ascii="Arial" w:hAnsi="Arial" w:cs="Arial"/>
        </w:rPr>
      </w:pPr>
    </w:p>
    <w:p w:rsidRPr="005B0879" w:rsidR="00272478" w:rsidP="001F4509" w:rsidRDefault="001F2DBD" w14:paraId="034EEDEB" w14:textId="77777777">
      <w:pPr>
        <w:autoSpaceDE w:val="false"/>
        <w:autoSpaceDN w:val="false"/>
        <w:adjustRightInd w:val="false"/>
        <w:spacing w:after="180" w:line="276" w:lineRule="auto"/>
        <w:jc w:val="center"/>
        <w:rPr>
          <w:rFonts w:ascii="Arial" w:hAnsi="Arial" w:cs="Arial"/>
        </w:rPr>
      </w:pPr>
      <w:r w:rsidRPr="005B0879">
        <w:rPr>
          <w:rFonts w:ascii="Arial" w:hAnsi="Arial" w:cs="Arial"/>
        </w:rPr>
        <w:t>kriv</w:t>
      </w:r>
      <w:r w:rsidR="00204D1D">
        <w:rPr>
          <w:rFonts w:ascii="Arial" w:hAnsi="Arial" w:cs="Arial"/>
        </w:rPr>
        <w:t>i</w:t>
      </w:r>
      <w:r w:rsidRPr="005B0879">
        <w:rPr>
          <w:rFonts w:ascii="Arial" w:hAnsi="Arial" w:cs="Arial"/>
        </w:rPr>
        <w:t xml:space="preserve">   </w:t>
      </w:r>
      <w:r w:rsidR="00AD2027">
        <w:rPr>
          <w:rFonts w:ascii="Arial" w:hAnsi="Arial" w:cs="Arial"/>
        </w:rPr>
        <w:t>su</w:t>
      </w:r>
      <w:r w:rsidRPr="005B0879">
        <w:rPr>
          <w:rFonts w:ascii="Arial" w:hAnsi="Arial" w:cs="Arial"/>
        </w:rPr>
        <w:t>:</w:t>
      </w:r>
    </w:p>
    <w:tbl>
      <w:tblPr>
        <w:tblW w:w="9485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firstRow="0" w:lastRow="0" w:firstColumn="0" w:lastColumn="0" w:noHBand="0" w:noVBand="0" w:val="0000"/>
      </w:tblPr>
      <w:tblGrid>
        <w:gridCol w:w="9485"/>
      </w:tblGrid>
      <w:tr w:rsidR="00CA4C5B" w:rsidTr="00371A1B" w14:paraId="680AA3ED" w14:textId="77777777">
        <w:trPr>
          <w:trHeight w:val="866"/>
        </w:trPr>
        <w:tc>
          <w:tcPr>
            <w:tcW w:w="9485" w:type="dxa"/>
          </w:tcPr>
          <w:tbl>
            <w:tblPr>
              <w:tblW w:w="941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firstRow="0" w:lastRow="0" w:firstColumn="0" w:lastColumn="0" w:noHBand="0" w:noVBand="0" w:val="0000"/>
            </w:tblPr>
            <w:tblGrid>
              <w:gridCol w:w="9411"/>
            </w:tblGrid>
            <w:tr w:rsidRPr="00371A1B" w:rsidR="00062647" w:rsidTr="00062647" w14:paraId="4293DE00" w14:textId="77777777">
              <w:trPr>
                <w:trHeight w:val="1123"/>
              </w:trPr>
              <w:tc>
                <w:tcPr>
                  <w:tcW w:w="9411" w:type="dxa"/>
                </w:tcPr>
                <w:tbl>
                  <w:tblPr>
                    <w:tblW w:w="9469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firstRow="0" w:lastRow="0" w:firstColumn="0" w:lastColumn="0" w:noHBand="0" w:noVBand="0" w:val="0000"/>
                  </w:tblPr>
                  <w:tblGrid>
                    <w:gridCol w:w="9469"/>
                  </w:tblGrid>
                  <w:tr w:rsidRPr="00371A1B" w:rsidR="00371A1B" w:rsidTr="00371A1B" w14:paraId="46514F64" w14:textId="77777777">
                    <w:trPr>
                      <w:trHeight w:val="1004"/>
                    </w:trPr>
                    <w:tc>
                      <w:tcPr>
                        <w:tcW w:w="9469" w:type="dxa"/>
                      </w:tcPr>
                      <w:p w:rsidR="00371A1B" w:rsidP="00A84DA5" w:rsidRDefault="00C6618E" w14:paraId="0C230BF9" w14:textId="77777777">
                        <w:pPr>
                          <w:pStyle w:val="Default"/>
                          <w:ind w:right="481"/>
                          <w:jc w:val="both"/>
                        </w:pPr>
                        <w:r w:rsidRPr="00371A1B">
                          <w:t xml:space="preserve">što </w:t>
                        </w:r>
                        <w:r w:rsidRPr="00371A1B" w:rsidR="00371A1B">
                          <w:t xml:space="preserve">su  </w:t>
                        </w:r>
                        <w:r w:rsidR="00A84DA5">
                          <w:t xml:space="preserve">dana 17.04.2025. u 18:00 sati,  u mjestu </w:t>
                        </w:r>
                        <w:r w:rsidR="00A84DA5">
                          <w:t>Velika Gorica</w:t>
                        </w:r>
                        <w:r w:rsidR="00A84DA5">
                          <w:t xml:space="preserve">, </w:t>
                        </w:r>
                        <w:r w:rsidR="00A84DA5">
                          <w:t xml:space="preserve">Ulica Andrije Kačića Miošića </w:t>
                        </w:r>
                        <w:r w:rsidR="00A84DA5">
                          <w:t xml:space="preserve">kućni broj 82, </w:t>
                        </w:r>
                        <w:r w:rsidR="00A84DA5">
                          <w:t>o</w:t>
                        </w:r>
                        <w:r w:rsidR="00A84DA5">
                          <w:t xml:space="preserve">krivljeni Kristijan </w:t>
                        </w:r>
                        <w:proofErr w:type="spellStart"/>
                        <w:r w:rsidR="00A84DA5">
                          <w:t>Šarar</w:t>
                        </w:r>
                        <w:proofErr w:type="spellEnd"/>
                        <w:r w:rsidR="00A84DA5">
                          <w:t xml:space="preserve"> narušio je javni red i mir vikom i galamom tako što je u prodajnom prostoru benzinske postaje "Tifon" vikao i galamio na djelatnice Jelenu </w:t>
                        </w:r>
                        <w:proofErr w:type="spellStart"/>
                        <w:r w:rsidR="00A84DA5">
                          <w:t>Benković</w:t>
                        </w:r>
                        <w:proofErr w:type="spellEnd"/>
                        <w:r w:rsidR="00A84DA5">
                          <w:t xml:space="preserve"> i Saru Rendulić, te ih vrijeđao riječima :"Kurvetine, glupače, ubit ću vas, ja sam psihički bolestan i imam žutu iskaznicu, pička vam materina." nakon čega je pokušao zaustaviti druge kupce </w:t>
                        </w:r>
                        <w:r w:rsidR="00A84DA5">
                          <w:t xml:space="preserve"> </w:t>
                        </w:r>
                        <w:r w:rsidR="00A84DA5">
                          <w:t xml:space="preserve">da uđu u prostor benzinske postaje kojom prilikom mu je Miroslav Poje rekao da se makne da ljudi mogu ući i platiti svoje stvari na što mu je on odgovorio :" Ja sam šef nitko neće ući </w:t>
                        </w:r>
                        <w:r w:rsidR="00A84DA5">
                          <w:lastRenderedPageBreak/>
                          <w:t xml:space="preserve">dok sam ja tu, sve vam je besplatno." nakon čega se Monika </w:t>
                        </w:r>
                        <w:r w:rsidR="00A84DA5">
                          <w:t xml:space="preserve"> </w:t>
                        </w:r>
                        <w:proofErr w:type="spellStart"/>
                        <w:r w:rsidR="00A84DA5">
                          <w:t>Barberić</w:t>
                        </w:r>
                        <w:proofErr w:type="spellEnd"/>
                        <w:r w:rsidR="00A84DA5">
                          <w:t xml:space="preserve">, Miroslavu obratila riječima :"Tebi je žena kurva, pička ti materina" te ga je pokušala udariti rukom po licu na što se on izmaknuo i odgurnuo ju u samoobrani, ali ga je Monika ipak uspjela </w:t>
                        </w:r>
                        <w:proofErr w:type="spellStart"/>
                        <w:r w:rsidR="00A84DA5">
                          <w:t>pogrebati</w:t>
                        </w:r>
                        <w:proofErr w:type="spellEnd"/>
                        <w:r w:rsidR="00A84DA5">
                          <w:t xml:space="preserve"> noktima po vratu, a nakon čega je ona pala na tlo, a da bi ga zatim Kristijan </w:t>
                        </w:r>
                        <w:proofErr w:type="spellStart"/>
                        <w:r w:rsidR="00A84DA5">
                          <w:t>Šarar</w:t>
                        </w:r>
                        <w:proofErr w:type="spellEnd"/>
                        <w:r w:rsidR="00A84DA5">
                          <w:t xml:space="preserve"> isto tako pokušao udariti rukom ali se Miroslav uspio izmaknuti i odgurnuti ga od sebe da bi spriječio daljnji napad.</w:t>
                        </w:r>
                      </w:p>
                      <w:p w:rsidRPr="00371A1B" w:rsidR="00A84DA5" w:rsidP="00A84DA5" w:rsidRDefault="00A84DA5" w14:paraId="0609F038" w14:textId="635E4B05">
                        <w:pPr>
                          <w:pStyle w:val="Default"/>
                          <w:ind w:right="481"/>
                          <w:jc w:val="both"/>
                        </w:pPr>
                      </w:p>
                    </w:tc>
                  </w:tr>
                </w:tbl>
                <w:p w:rsidRPr="00371A1B" w:rsidR="00062647" w:rsidP="00371A1B" w:rsidRDefault="00062647" w14:paraId="385F7EE5" w14:textId="77777777">
                  <w:pPr>
                    <w:pStyle w:val="Default"/>
                    <w:ind w:right="481"/>
                    <w:jc w:val="both"/>
                  </w:pPr>
                </w:p>
              </w:tc>
            </w:tr>
          </w:tbl>
          <w:p w:rsidRPr="00371A1B" w:rsidR="00CA4C5B" w:rsidP="00371A1B" w:rsidRDefault="00CA4C5B" w14:paraId="3DB8726D" w14:textId="77777777">
            <w:pPr>
              <w:pStyle w:val="Default"/>
              <w:ind w:right="481"/>
              <w:jc w:val="both"/>
            </w:pPr>
          </w:p>
        </w:tc>
      </w:tr>
    </w:tbl>
    <w:p w:rsidRPr="0059713F" w:rsidR="00C51C0A" w:rsidP="00AD2027" w:rsidRDefault="00C51C0A" w14:paraId="7B3F9D40" w14:textId="77777777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59713F">
        <w:rPr>
          <w:rFonts w:ascii="Arial" w:hAnsi="Arial" w:cs="Arial"/>
        </w:rPr>
        <w:lastRenderedPageBreak/>
        <w:t xml:space="preserve">čime </w:t>
      </w:r>
      <w:r w:rsidRPr="0059713F" w:rsidR="00AD2027">
        <w:rPr>
          <w:rFonts w:ascii="Arial" w:hAnsi="Arial" w:cs="Arial"/>
        </w:rPr>
        <w:t>su</w:t>
      </w:r>
      <w:r w:rsidRPr="0059713F">
        <w:rPr>
          <w:rFonts w:ascii="Arial" w:hAnsi="Arial" w:cs="Arial"/>
        </w:rPr>
        <w:t xml:space="preserve"> </w:t>
      </w:r>
      <w:r w:rsidRPr="0059713F" w:rsidR="00B32763">
        <w:rPr>
          <w:rFonts w:ascii="Arial" w:hAnsi="Arial" w:cs="Arial"/>
        </w:rPr>
        <w:t>počini</w:t>
      </w:r>
      <w:r w:rsidRPr="0059713F" w:rsidR="00AD2027">
        <w:rPr>
          <w:rFonts w:ascii="Arial" w:hAnsi="Arial" w:cs="Arial"/>
        </w:rPr>
        <w:t>l</w:t>
      </w:r>
      <w:r w:rsidR="00371A1B">
        <w:rPr>
          <w:rFonts w:ascii="Arial" w:hAnsi="Arial" w:cs="Arial"/>
        </w:rPr>
        <w:t>i</w:t>
      </w:r>
      <w:r w:rsidRPr="0059713F">
        <w:rPr>
          <w:rFonts w:ascii="Arial" w:hAnsi="Arial" w:cs="Arial"/>
        </w:rPr>
        <w:t xml:space="preserve"> prekršaj iz članka </w:t>
      </w:r>
      <w:r w:rsidRPr="0059713F" w:rsidR="00221665">
        <w:rPr>
          <w:rFonts w:ascii="Arial" w:hAnsi="Arial" w:cs="Arial"/>
        </w:rPr>
        <w:t>13</w:t>
      </w:r>
      <w:r w:rsidRPr="0059713F" w:rsidR="00B32763">
        <w:rPr>
          <w:rFonts w:ascii="Arial" w:hAnsi="Arial" w:cs="Arial"/>
        </w:rPr>
        <w:t>. stavka 1</w:t>
      </w:r>
      <w:r w:rsidRPr="0059713F">
        <w:rPr>
          <w:rFonts w:ascii="Arial" w:hAnsi="Arial" w:cs="Arial"/>
        </w:rPr>
        <w:t xml:space="preserve">. Zakon o </w:t>
      </w:r>
      <w:r w:rsidRPr="0059713F" w:rsidR="00B32763">
        <w:rPr>
          <w:rFonts w:ascii="Arial" w:hAnsi="Arial" w:cs="Arial"/>
        </w:rPr>
        <w:t>prekršajnima protiv javnog reda i mira</w:t>
      </w:r>
      <w:r w:rsidRPr="0059713F">
        <w:rPr>
          <w:rFonts w:ascii="Arial" w:hAnsi="Arial" w:cs="Arial"/>
        </w:rPr>
        <w:t xml:space="preserve">, kažnjivog po članku </w:t>
      </w:r>
      <w:r w:rsidRPr="0059713F" w:rsidR="00221665">
        <w:rPr>
          <w:rFonts w:ascii="Arial" w:hAnsi="Arial" w:cs="Arial"/>
        </w:rPr>
        <w:t>13</w:t>
      </w:r>
      <w:r w:rsidRPr="0059713F" w:rsidR="00B32763">
        <w:rPr>
          <w:rFonts w:ascii="Arial" w:hAnsi="Arial" w:cs="Arial"/>
        </w:rPr>
        <w:t>. stavka 1</w:t>
      </w:r>
      <w:r w:rsidRPr="0059713F">
        <w:rPr>
          <w:rFonts w:ascii="Arial" w:hAnsi="Arial" w:cs="Arial"/>
        </w:rPr>
        <w:t>. istog zakona.</w:t>
      </w:r>
    </w:p>
    <w:p w:rsidRPr="00062647" w:rsidR="00272478" w:rsidP="00062647" w:rsidRDefault="00272478" w14:paraId="52809E81" w14:textId="77777777">
      <w:pPr>
        <w:jc w:val="both"/>
        <w:rPr>
          <w:rFonts w:ascii="Arial" w:hAnsi="Arial" w:cs="Arial"/>
        </w:rPr>
      </w:pPr>
    </w:p>
    <w:p w:rsidR="00072F84" w:rsidP="00A56D57" w:rsidRDefault="001F2DBD" w14:paraId="2B4D9740" w14:textId="77777777">
      <w:pPr>
        <w:jc w:val="both"/>
        <w:rPr>
          <w:rFonts w:ascii="Arial" w:hAnsi="Arial" w:eastAsia="Calibri" w:cs="Arial"/>
          <w:lang w:eastAsia="en-US"/>
        </w:rPr>
      </w:pPr>
      <w:r w:rsidRPr="001F2DBD">
        <w:rPr>
          <w:rFonts w:ascii="Arial" w:hAnsi="Arial" w:cs="Arial"/>
        </w:rPr>
        <w:t xml:space="preserve">  </w:t>
      </w:r>
      <w:r w:rsidRPr="001F2DBD">
        <w:rPr>
          <w:rFonts w:ascii="Arial" w:hAnsi="Arial" w:eastAsia="Calibri" w:cs="Arial"/>
          <w:lang w:eastAsia="en-US"/>
        </w:rPr>
        <w:t xml:space="preserve"> </w:t>
      </w:r>
      <w:r w:rsidRPr="001F2DBD">
        <w:rPr>
          <w:rFonts w:ascii="Arial" w:hAnsi="Arial" w:eastAsia="Calibri" w:cs="Arial"/>
          <w:lang w:eastAsia="en-US"/>
        </w:rPr>
        <w:tab/>
        <w:t xml:space="preserve"> -   </w:t>
      </w:r>
      <w:r w:rsidR="001F4509">
        <w:rPr>
          <w:rFonts w:ascii="Arial" w:hAnsi="Arial" w:eastAsia="Calibri" w:cs="Arial"/>
          <w:lang w:eastAsia="en-US"/>
        </w:rPr>
        <w:tab/>
      </w:r>
      <w:r w:rsidRPr="001F2DBD">
        <w:rPr>
          <w:rFonts w:ascii="Arial" w:hAnsi="Arial" w:eastAsia="Calibri" w:cs="Arial"/>
          <w:lang w:eastAsia="en-US"/>
        </w:rPr>
        <w:t xml:space="preserve"> zbog čega se na osnovu istog propisa </w:t>
      </w:r>
      <w:r w:rsidR="00CA4C5B">
        <w:rPr>
          <w:rFonts w:ascii="Arial" w:hAnsi="Arial" w:eastAsia="Calibri" w:cs="Arial"/>
          <w:lang w:eastAsia="en-US"/>
        </w:rPr>
        <w:t>temeljem čl.37. Prekršajnog zakona</w:t>
      </w:r>
    </w:p>
    <w:p w:rsidRPr="001F2DBD" w:rsidR="00272478" w:rsidP="001F2DBD" w:rsidRDefault="00272478" w14:paraId="5AB04AAA" w14:textId="77777777">
      <w:pPr>
        <w:ind w:firstLine="708"/>
        <w:jc w:val="both"/>
        <w:rPr>
          <w:rFonts w:ascii="Arial" w:hAnsi="Arial" w:eastAsia="Calibri" w:cs="Arial"/>
          <w:lang w:eastAsia="en-US"/>
        </w:rPr>
      </w:pPr>
    </w:p>
    <w:p w:rsidR="00272478" w:rsidP="00F002A1" w:rsidRDefault="001F2DBD" w14:paraId="382D427C" w14:textId="77777777">
      <w:pPr>
        <w:autoSpaceDE w:val="false"/>
        <w:autoSpaceDN w:val="false"/>
        <w:adjustRightInd w:val="false"/>
        <w:spacing w:after="180" w:line="276" w:lineRule="auto"/>
        <w:jc w:val="center"/>
        <w:rPr>
          <w:rFonts w:ascii="Arial" w:hAnsi="Arial" w:eastAsia="Calibri" w:cs="Arial"/>
          <w:lang w:eastAsia="en-US"/>
        </w:rPr>
      </w:pPr>
      <w:r w:rsidRPr="001F2DBD">
        <w:rPr>
          <w:rFonts w:ascii="Arial" w:hAnsi="Arial" w:eastAsia="Calibri" w:cs="Arial"/>
          <w:lang w:eastAsia="en-US"/>
        </w:rPr>
        <w:t>kažnjava:</w:t>
      </w:r>
    </w:p>
    <w:p w:rsidR="00A84DA5" w:rsidP="00A84DA5" w:rsidRDefault="00A84DA5" w14:paraId="63072CA9" w14:textId="77777777">
      <w:pPr>
        <w:autoSpaceDE w:val="false"/>
        <w:autoSpaceDN w:val="false"/>
        <w:adjustRightInd w:val="false"/>
        <w:spacing w:after="180" w:line="276" w:lineRule="auto"/>
        <w:rPr>
          <w:rFonts w:ascii="Arial" w:hAnsi="Arial" w:eastAsia="Calibri" w:cs="Arial"/>
          <w:lang w:eastAsia="en-US"/>
        </w:rPr>
      </w:pPr>
    </w:p>
    <w:p w:rsidR="00A84DA5" w:rsidP="00A84DA5" w:rsidRDefault="00A84DA5" w14:paraId="60415D0F" w14:textId="3A5F54E9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I Okrivljenik:</w:t>
      </w:r>
    </w:p>
    <w:p w:rsidR="00A84DA5" w:rsidP="00A84DA5" w:rsidRDefault="00A84DA5" w14:paraId="469BF5EC" w14:textId="77777777">
      <w:pPr>
        <w:rPr>
          <w:rFonts w:ascii="Arial" w:hAnsi="Arial" w:cs="Arial"/>
          <w:noProof/>
        </w:rPr>
      </w:pPr>
    </w:p>
    <w:p w:rsidR="00A84DA5" w:rsidP="00A84DA5" w:rsidRDefault="00A84DA5" w14:paraId="683637AC" w14:textId="0A71C6C3">
      <w:pPr>
        <w:ind w:firstLine="708"/>
        <w:rPr>
          <w:rFonts w:ascii="Arial" w:hAnsi="Arial" w:cs="Arial"/>
          <w:noProof/>
        </w:rPr>
      </w:pPr>
      <w:r w:rsidRPr="00C21C67">
        <w:rPr>
          <w:rFonts w:ascii="Arial" w:hAnsi="Arial" w:eastAsia="Calibri" w:cs="Arial"/>
        </w:rPr>
        <w:t>novčanom</w:t>
      </w:r>
      <w:r w:rsidRPr="003D16C7">
        <w:rPr>
          <w:rFonts w:ascii="Arial" w:hAnsi="Arial" w:cs="Arial"/>
        </w:rPr>
        <w:t xml:space="preserve"> ka</w:t>
      </w:r>
      <w:r>
        <w:rPr>
          <w:rFonts w:ascii="Arial" w:hAnsi="Arial" w:cs="Arial"/>
        </w:rPr>
        <w:t xml:space="preserve">znom u iznosu od iznosu od </w:t>
      </w:r>
      <w:r>
        <w:rPr>
          <w:rFonts w:ascii="Arial" w:hAnsi="Arial" w:cs="Arial"/>
          <w:noProof/>
        </w:rPr>
        <w:t>300</w:t>
      </w:r>
      <w:r w:rsidRPr="009C4388">
        <w:rPr>
          <w:rFonts w:ascii="Arial" w:hAnsi="Arial" w:cs="Arial"/>
          <w:noProof/>
        </w:rPr>
        <w:t>,00 (</w:t>
      </w:r>
      <w:r>
        <w:rPr>
          <w:rFonts w:ascii="Arial" w:hAnsi="Arial" w:cs="Arial"/>
          <w:noProof/>
        </w:rPr>
        <w:t>tristo</w:t>
      </w:r>
      <w:r>
        <w:rPr>
          <w:rFonts w:ascii="Arial" w:hAnsi="Arial" w:cs="Arial"/>
          <w:noProof/>
        </w:rPr>
        <w:t xml:space="preserve"> </w:t>
      </w:r>
      <w:r w:rsidRPr="009C4388">
        <w:rPr>
          <w:rFonts w:ascii="Arial" w:hAnsi="Arial" w:cs="Arial"/>
          <w:noProof/>
        </w:rPr>
        <w:t xml:space="preserve">) eura </w:t>
      </w:r>
    </w:p>
    <w:p w:rsidR="00A84DA5" w:rsidP="00A84DA5" w:rsidRDefault="00A84DA5" w14:paraId="0302B2A1" w14:textId="77777777">
      <w:pPr>
        <w:pStyle w:val="Tijeloteksta"/>
        <w:rPr>
          <w:rFonts w:ascii="Arial" w:hAnsi="Arial" w:cs="Arial"/>
        </w:rPr>
      </w:pPr>
    </w:p>
    <w:p w:rsidRPr="003D16C7" w:rsidR="00A84DA5" w:rsidP="00A84DA5" w:rsidRDefault="00A84DA5" w14:paraId="198B889B" w14:textId="77777777">
      <w:pPr>
        <w:pStyle w:val="Tijeloteksta"/>
        <w:ind w:firstLine="708"/>
        <w:rPr>
          <w:rFonts w:ascii="Arial" w:hAnsi="Arial" w:cs="Arial"/>
        </w:rPr>
      </w:pPr>
      <w:r>
        <w:rPr>
          <w:rFonts w:ascii="Arial" w:hAnsi="Arial" w:cs="Arial"/>
        </w:rPr>
        <w:t>II-Okrivljenik je dužan</w:t>
      </w:r>
      <w:r w:rsidRPr="003D16C7">
        <w:rPr>
          <w:rFonts w:ascii="Arial" w:hAnsi="Arial" w:cs="Arial"/>
        </w:rPr>
        <w:t xml:space="preserve"> n</w:t>
      </w:r>
      <w:r>
        <w:rPr>
          <w:rFonts w:ascii="Arial" w:hAnsi="Arial" w:cs="Arial"/>
        </w:rPr>
        <w:t>ovčanu kaznu platiti u roku od 9</w:t>
      </w:r>
      <w:r w:rsidRPr="003D16C7">
        <w:rPr>
          <w:rFonts w:ascii="Arial" w:hAnsi="Arial" w:cs="Arial"/>
        </w:rPr>
        <w:t xml:space="preserve">0 dana od dana </w:t>
      </w:r>
      <w:r>
        <w:rPr>
          <w:rFonts w:ascii="Arial" w:hAnsi="Arial" w:cs="Arial"/>
        </w:rPr>
        <w:t>pravomoćnosti</w:t>
      </w:r>
      <w:r w:rsidRPr="003D16C7">
        <w:rPr>
          <w:rFonts w:ascii="Arial" w:hAnsi="Arial" w:cs="Arial"/>
        </w:rPr>
        <w:t xml:space="preserve"> ove presude uplatnicom na</w:t>
      </w:r>
      <w:r>
        <w:rPr>
          <w:rFonts w:ascii="Arial" w:hAnsi="Arial" w:cs="Arial"/>
        </w:rPr>
        <w:t xml:space="preserve"> žiro račun. Ukoliko okrivljenik </w:t>
      </w:r>
      <w:r w:rsidRPr="003D16C7">
        <w:rPr>
          <w:rFonts w:ascii="Arial" w:hAnsi="Arial" w:cs="Arial"/>
        </w:rPr>
        <w:t xml:space="preserve"> u zadanom roku plati 2/3 izrečene novčane kazne smatrat će se</w:t>
      </w:r>
      <w:r>
        <w:rPr>
          <w:rFonts w:ascii="Arial" w:hAnsi="Arial" w:cs="Arial"/>
        </w:rPr>
        <w:t xml:space="preserve"> da je kazna u cjelini plaćena.</w:t>
      </w:r>
    </w:p>
    <w:p w:rsidR="00A84DA5" w:rsidP="00A84DA5" w:rsidRDefault="00A84DA5" w14:paraId="19046C0B" w14:textId="77777777">
      <w:pPr>
        <w:tabs>
          <w:tab w:val="left" w:pos="0"/>
        </w:tabs>
        <w:jc w:val="both"/>
        <w:rPr>
          <w:rFonts w:ascii="Arial" w:hAnsi="Arial" w:cs="Arial"/>
        </w:rPr>
      </w:pPr>
    </w:p>
    <w:p w:rsidRPr="003D16C7" w:rsidR="00A84DA5" w:rsidP="00A84DA5" w:rsidRDefault="00A84DA5" w14:paraId="60A6A9E9" w14:textId="01A15B13">
      <w:pPr>
        <w:pStyle w:val="Tijeloteksta"/>
        <w:ind w:firstLine="708"/>
        <w:rPr>
          <w:rFonts w:ascii="Arial" w:hAnsi="Arial" w:cs="Arial"/>
        </w:rPr>
      </w:pPr>
      <w:r w:rsidRPr="007A019E">
        <w:rPr>
          <w:rFonts w:ascii="Arial" w:hAnsi="Arial" w:eastAsia="Calibri" w:cs="Arial"/>
        </w:rPr>
        <w:t xml:space="preserve">Temeljem čl. 40 st. 3. toč. 1. Prekršajnog zakona u izrečenu kaznu </w:t>
      </w:r>
      <w:r>
        <w:rPr>
          <w:rFonts w:ascii="Arial" w:hAnsi="Arial" w:eastAsia="Calibri" w:cs="Arial"/>
        </w:rPr>
        <w:t>I-</w:t>
      </w:r>
      <w:r w:rsidRPr="007A019E">
        <w:rPr>
          <w:rFonts w:ascii="Arial" w:hAnsi="Arial" w:eastAsia="Calibri" w:cs="Arial"/>
        </w:rPr>
        <w:t xml:space="preserve">okriv. uračunava se vrijeme od uhićenja dana </w:t>
      </w:r>
      <w:r>
        <w:rPr>
          <w:rFonts w:ascii="Arial" w:hAnsi="Arial" w:eastAsia="Calibri" w:cs="Arial"/>
        </w:rPr>
        <w:t>17.04.2025</w:t>
      </w:r>
      <w:r w:rsidRPr="007A019E">
        <w:rPr>
          <w:rFonts w:ascii="Arial" w:hAnsi="Arial" w:eastAsia="Calibri" w:cs="Arial"/>
        </w:rPr>
        <w:t xml:space="preserve">. u </w:t>
      </w:r>
      <w:r>
        <w:rPr>
          <w:rFonts w:ascii="Arial" w:hAnsi="Arial" w:eastAsia="Calibri" w:cs="Arial"/>
        </w:rPr>
        <w:t>18</w:t>
      </w:r>
      <w:r>
        <w:rPr>
          <w:rFonts w:ascii="Arial" w:hAnsi="Arial" w:eastAsia="Calibri" w:cs="Arial"/>
        </w:rPr>
        <w:t>,00</w:t>
      </w:r>
      <w:r w:rsidRPr="007A019E">
        <w:rPr>
          <w:rFonts w:ascii="Arial" w:hAnsi="Arial" w:eastAsia="Calibri" w:cs="Arial"/>
        </w:rPr>
        <w:t xml:space="preserve"> sati i zadržavanje u PP Velika Gorica do dana </w:t>
      </w:r>
      <w:r>
        <w:rPr>
          <w:rFonts w:ascii="Arial" w:hAnsi="Arial" w:eastAsia="Calibri" w:cs="Arial"/>
        </w:rPr>
        <w:t>17.04</w:t>
      </w:r>
      <w:r>
        <w:rPr>
          <w:rFonts w:ascii="Arial" w:hAnsi="Arial" w:eastAsia="Calibri" w:cs="Arial"/>
        </w:rPr>
        <w:t>.202</w:t>
      </w:r>
      <w:r>
        <w:rPr>
          <w:rFonts w:ascii="Arial" w:hAnsi="Arial" w:eastAsia="Calibri" w:cs="Arial"/>
        </w:rPr>
        <w:t>5</w:t>
      </w:r>
      <w:r w:rsidRPr="007A019E">
        <w:rPr>
          <w:rFonts w:ascii="Arial" w:hAnsi="Arial" w:eastAsia="Calibri" w:cs="Arial"/>
        </w:rPr>
        <w:t xml:space="preserve">. do </w:t>
      </w:r>
      <w:r>
        <w:rPr>
          <w:rFonts w:ascii="Arial" w:hAnsi="Arial" w:eastAsia="Calibri" w:cs="Arial"/>
        </w:rPr>
        <w:t>22</w:t>
      </w:r>
      <w:r>
        <w:rPr>
          <w:rFonts w:ascii="Arial" w:hAnsi="Arial" w:eastAsia="Calibri" w:cs="Arial"/>
        </w:rPr>
        <w:t>,</w:t>
      </w:r>
      <w:r>
        <w:rPr>
          <w:rFonts w:ascii="Arial" w:hAnsi="Arial" w:eastAsia="Calibri" w:cs="Arial"/>
        </w:rPr>
        <w:t>45</w:t>
      </w:r>
      <w:r w:rsidRPr="007A019E">
        <w:rPr>
          <w:rFonts w:ascii="Arial" w:hAnsi="Arial" w:eastAsia="Calibri" w:cs="Arial"/>
        </w:rPr>
        <w:t xml:space="preserve"> sati kao </w:t>
      </w:r>
      <w:r>
        <w:rPr>
          <w:rFonts w:ascii="Arial" w:hAnsi="Arial" w:cs="Arial"/>
        </w:rPr>
        <w:t>jedan</w:t>
      </w:r>
      <w:r>
        <w:rPr>
          <w:rFonts w:ascii="Arial" w:hAnsi="Arial" w:cs="Arial"/>
        </w:rPr>
        <w:t xml:space="preserve"> dan</w:t>
      </w:r>
      <w:r w:rsidRPr="00685A5C">
        <w:rPr>
          <w:rFonts w:ascii="Arial" w:hAnsi="Arial" w:cs="Arial"/>
        </w:rPr>
        <w:t xml:space="preserve"> zadržavanja što iznosi </w:t>
      </w:r>
      <w:r>
        <w:rPr>
          <w:rFonts w:ascii="Arial" w:hAnsi="Arial" w:cs="Arial"/>
        </w:rPr>
        <w:t>39</w:t>
      </w:r>
      <w:r>
        <w:rPr>
          <w:rFonts w:ascii="Arial" w:hAnsi="Arial" w:cs="Arial"/>
        </w:rPr>
        <w:t>,</w:t>
      </w:r>
      <w:r>
        <w:rPr>
          <w:rFonts w:ascii="Arial" w:hAnsi="Arial" w:cs="Arial"/>
        </w:rPr>
        <w:t>82</w:t>
      </w:r>
      <w:r>
        <w:rPr>
          <w:rFonts w:ascii="Arial" w:hAnsi="Arial" w:cs="Arial"/>
        </w:rPr>
        <w:t xml:space="preserve"> eura</w:t>
      </w:r>
      <w:r w:rsidRPr="00685A5C">
        <w:rPr>
          <w:rFonts w:ascii="Arial" w:hAnsi="Arial" w:cs="Arial"/>
        </w:rPr>
        <w:t xml:space="preserve">, pa okrivljeni ima za platiti ukupnu novčanu kaznu u iznosu od </w:t>
      </w:r>
      <w:r>
        <w:rPr>
          <w:rFonts w:ascii="Arial" w:hAnsi="Arial" w:cs="Arial"/>
        </w:rPr>
        <w:t>260</w:t>
      </w:r>
      <w:r>
        <w:rPr>
          <w:rFonts w:ascii="Arial" w:hAnsi="Arial" w:cs="Arial"/>
        </w:rPr>
        <w:t>,</w:t>
      </w:r>
      <w:r>
        <w:rPr>
          <w:rFonts w:ascii="Arial" w:hAnsi="Arial" w:cs="Arial"/>
        </w:rPr>
        <w:t>18</w:t>
      </w:r>
      <w:r>
        <w:rPr>
          <w:rFonts w:ascii="Arial" w:hAnsi="Arial" w:cs="Arial"/>
        </w:rPr>
        <w:t xml:space="preserve">  </w:t>
      </w:r>
      <w:r w:rsidRPr="00685A5C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dvjesto </w:t>
      </w:r>
      <w:r>
        <w:rPr>
          <w:rFonts w:ascii="Arial" w:hAnsi="Arial" w:cs="Arial"/>
        </w:rPr>
        <w:t>šezdeset</w:t>
      </w:r>
      <w:r>
        <w:rPr>
          <w:rFonts w:ascii="Arial" w:hAnsi="Arial" w:cs="Arial"/>
        </w:rPr>
        <w:t xml:space="preserve"> eura i </w:t>
      </w:r>
      <w:r>
        <w:rPr>
          <w:rFonts w:ascii="Arial" w:hAnsi="Arial" w:cs="Arial"/>
        </w:rPr>
        <w:t>osamnaest</w:t>
      </w:r>
      <w:r>
        <w:rPr>
          <w:rFonts w:ascii="Arial" w:hAnsi="Arial" w:cs="Arial"/>
        </w:rPr>
        <w:t xml:space="preserve"> centa).</w:t>
      </w:r>
    </w:p>
    <w:p w:rsidRPr="001F2DBD" w:rsidR="00A84DA5" w:rsidP="00A84DA5" w:rsidRDefault="00A84DA5" w14:paraId="74D14A00" w14:textId="77777777">
      <w:pPr>
        <w:pStyle w:val="Odlomakpopisa"/>
        <w:tabs>
          <w:tab w:val="left" w:pos="4420"/>
        </w:tabs>
        <w:ind w:left="106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8C5796" w:rsidR="00A84DA5" w:rsidP="00A84DA5" w:rsidRDefault="00A84DA5" w14:paraId="1C10D398" w14:textId="0B154DAA">
      <w:pPr>
        <w:ind w:firstLine="708"/>
        <w:jc w:val="both"/>
        <w:rPr>
          <w:rFonts w:ascii="Arial" w:hAnsi="Arial" w:cs="Arial"/>
        </w:rPr>
      </w:pPr>
      <w:r w:rsidRPr="008C5796">
        <w:rPr>
          <w:rFonts w:ascii="Arial" w:hAnsi="Arial" w:cs="Arial"/>
        </w:rPr>
        <w:t xml:space="preserve">Temeljem čl. 139. st. 1. Prekršajnog zakona </w:t>
      </w:r>
      <w:r>
        <w:rPr>
          <w:rFonts w:ascii="Arial" w:hAnsi="Arial" w:cs="Arial"/>
        </w:rPr>
        <w:t>I-</w:t>
      </w:r>
      <w:r w:rsidRPr="008C5796">
        <w:rPr>
          <w:rFonts w:ascii="Arial" w:hAnsi="Arial" w:cs="Arial"/>
        </w:rPr>
        <w:t>okrivljenik je obvezan naknaditi troškove prekršajnog postupka u paušalnom iznosu od 30,00 (trideset) eura u roku od 90 dana po primitku ove presude.</w:t>
      </w:r>
    </w:p>
    <w:p w:rsidR="00A84DA5" w:rsidP="00A84DA5" w:rsidRDefault="00A84DA5" w14:paraId="028916EE" w14:textId="77777777">
      <w:pPr>
        <w:autoSpaceDE w:val="false"/>
        <w:autoSpaceDN w:val="false"/>
        <w:adjustRightInd w:val="false"/>
        <w:spacing w:after="180" w:line="276" w:lineRule="auto"/>
        <w:rPr>
          <w:rFonts w:ascii="Arial" w:hAnsi="Arial" w:eastAsia="Calibri" w:cs="Arial"/>
          <w:lang w:eastAsia="en-US"/>
        </w:rPr>
      </w:pPr>
    </w:p>
    <w:p w:rsidRPr="001F2DBD" w:rsidR="00AD2027" w:rsidP="00AD2027" w:rsidRDefault="00AD2027" w14:paraId="3B5C6A03" w14:textId="77777777">
      <w:pPr>
        <w:autoSpaceDE w:val="false"/>
        <w:autoSpaceDN w:val="false"/>
        <w:adjustRightInd w:val="false"/>
        <w:spacing w:after="180" w:line="276" w:lineRule="auto"/>
        <w:rPr>
          <w:rFonts w:ascii="Arial" w:hAnsi="Arial" w:eastAsia="Calibri" w:cs="Arial"/>
          <w:lang w:eastAsia="en-US"/>
        </w:rPr>
      </w:pPr>
      <w:r>
        <w:rPr>
          <w:rFonts w:ascii="Arial" w:hAnsi="Arial" w:eastAsia="Calibri" w:cs="Arial"/>
          <w:lang w:eastAsia="en-US"/>
        </w:rPr>
        <w:t>I Okrivljeni</w:t>
      </w:r>
      <w:r w:rsidR="00062647">
        <w:rPr>
          <w:rFonts w:ascii="Arial" w:hAnsi="Arial" w:eastAsia="Calibri" w:cs="Arial"/>
          <w:lang w:eastAsia="en-US"/>
        </w:rPr>
        <w:t>ci</w:t>
      </w:r>
      <w:r>
        <w:rPr>
          <w:rFonts w:ascii="Arial" w:hAnsi="Arial" w:eastAsia="Calibri" w:cs="Arial"/>
          <w:lang w:eastAsia="en-US"/>
        </w:rPr>
        <w:t>:</w:t>
      </w:r>
    </w:p>
    <w:p w:rsidRPr="003F74C8" w:rsidR="00062647" w:rsidP="00062647" w:rsidRDefault="000F06C5" w14:paraId="635BBC32" w14:textId="77777777">
      <w:pPr>
        <w:ind w:firstLine="708"/>
        <w:jc w:val="both"/>
        <w:rPr>
          <w:rFonts w:ascii="Arial" w:hAnsi="Arial" w:cs="Arial"/>
        </w:rPr>
      </w:pPr>
      <w:r w:rsidRPr="00C21C67">
        <w:rPr>
          <w:rFonts w:ascii="Arial" w:hAnsi="Arial" w:eastAsia="Calibri" w:cs="Arial"/>
        </w:rPr>
        <w:t xml:space="preserve">            </w:t>
      </w:r>
      <w:r w:rsidRPr="003F74C8" w:rsidR="00062647">
        <w:rPr>
          <w:rFonts w:ascii="Arial" w:hAnsi="Arial" w:cs="Arial"/>
        </w:rPr>
        <w:t>- se primjenom čl. 37.</w:t>
      </w:r>
      <w:r w:rsidR="00062647">
        <w:rPr>
          <w:rFonts w:ascii="Arial" w:hAnsi="Arial" w:cs="Arial"/>
        </w:rPr>
        <w:t xml:space="preserve">,čl.42 i čl.43 </w:t>
      </w:r>
      <w:r w:rsidRPr="003F74C8" w:rsidR="00062647">
        <w:rPr>
          <w:rFonts w:ascii="Arial" w:hAnsi="Arial" w:cs="Arial"/>
        </w:rPr>
        <w:t xml:space="preserve"> Prekršajnog zakona </w:t>
      </w:r>
    </w:p>
    <w:p w:rsidRPr="003F74C8" w:rsidR="00062647" w:rsidP="00062647" w:rsidRDefault="00062647" w14:paraId="514FB277" w14:textId="77777777">
      <w:pPr>
        <w:ind w:left="720"/>
        <w:jc w:val="both"/>
        <w:rPr>
          <w:rFonts w:ascii="Arial" w:hAnsi="Arial" w:cs="Arial"/>
        </w:rPr>
      </w:pPr>
    </w:p>
    <w:p w:rsidR="00062647" w:rsidP="00062647" w:rsidRDefault="00062647" w14:paraId="797E5312" w14:textId="77777777">
      <w:pPr>
        <w:pStyle w:val="Tijeloteksta"/>
        <w:tabs>
          <w:tab w:val="left" w:pos="3340"/>
        </w:tabs>
        <w:ind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:rsidR="00062647" w:rsidP="00062647" w:rsidRDefault="00062647" w14:paraId="7E45E38E" w14:textId="77777777">
      <w:pPr>
        <w:pStyle w:val="Tijeloteksta"/>
        <w:tabs>
          <w:tab w:val="left" w:pos="3340"/>
        </w:tabs>
        <w:ind w:firstLine="708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 z r i č e</w:t>
      </w:r>
    </w:p>
    <w:p w:rsidR="00062647" w:rsidP="00062647" w:rsidRDefault="00062647" w14:paraId="5A37AEE7" w14:textId="77777777">
      <w:pPr>
        <w:pStyle w:val="Tijeloteksta"/>
        <w:tabs>
          <w:tab w:val="left" w:pos="3340"/>
        </w:tabs>
        <w:ind w:firstLine="708"/>
        <w:rPr>
          <w:rFonts w:ascii="Arial" w:hAnsi="Arial" w:cs="Arial"/>
          <w:bCs/>
        </w:rPr>
      </w:pPr>
    </w:p>
    <w:p w:rsidR="00062647" w:rsidP="00062647" w:rsidRDefault="00062647" w14:paraId="253DB88C" w14:textId="77777777">
      <w:pPr>
        <w:pStyle w:val="Tijeloteksta"/>
        <w:tabs>
          <w:tab w:val="left" w:pos="3340"/>
        </w:tabs>
        <w:ind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O P O M E N A </w:t>
      </w:r>
    </w:p>
    <w:p w:rsidR="00062647" w:rsidP="00062647" w:rsidRDefault="00062647" w14:paraId="4BDDAA86" w14:textId="77777777">
      <w:pPr>
        <w:pStyle w:val="Tijeloteksta"/>
        <w:tabs>
          <w:tab w:val="left" w:pos="3340"/>
        </w:tabs>
        <w:ind w:firstLine="708"/>
        <w:rPr>
          <w:rFonts w:ascii="Arial" w:hAnsi="Arial" w:cs="Arial"/>
          <w:bCs/>
        </w:rPr>
      </w:pPr>
    </w:p>
    <w:p w:rsidRPr="003F74C8" w:rsidR="00062647" w:rsidP="00062647" w:rsidRDefault="00062647" w14:paraId="11E3C474" w14:textId="77777777">
      <w:pPr>
        <w:pStyle w:val="Tijeloteksta"/>
        <w:ind w:firstLine="708"/>
        <w:rPr>
          <w:rFonts w:ascii="Arial" w:hAnsi="Arial" w:cs="Arial"/>
          <w:bCs/>
        </w:rPr>
      </w:pPr>
      <w:r w:rsidRPr="003F74C8">
        <w:rPr>
          <w:rFonts w:ascii="Arial" w:hAnsi="Arial" w:cs="Arial"/>
          <w:bCs/>
        </w:rPr>
        <w:t xml:space="preserve">  Temeljem čl. 139. st. </w:t>
      </w:r>
      <w:r>
        <w:rPr>
          <w:rFonts w:ascii="Arial" w:hAnsi="Arial" w:cs="Arial"/>
          <w:bCs/>
        </w:rPr>
        <w:t>6</w:t>
      </w:r>
      <w:r w:rsidRPr="003F74C8">
        <w:rPr>
          <w:rFonts w:ascii="Arial" w:hAnsi="Arial" w:cs="Arial"/>
        </w:rPr>
        <w:t xml:space="preserve">. Prekršajnog zakona, </w:t>
      </w:r>
      <w:r>
        <w:rPr>
          <w:rFonts w:ascii="Arial" w:hAnsi="Arial" w:cs="Arial"/>
        </w:rPr>
        <w:t>I-</w:t>
      </w:r>
      <w:r w:rsidRPr="003F74C8">
        <w:rPr>
          <w:rFonts w:ascii="Arial" w:hAnsi="Arial" w:cs="Arial"/>
        </w:rPr>
        <w:t>okrivljeni</w:t>
      </w:r>
      <w:r>
        <w:rPr>
          <w:rFonts w:ascii="Arial" w:hAnsi="Arial" w:cs="Arial"/>
        </w:rPr>
        <w:t>ca</w:t>
      </w:r>
      <w:r w:rsidRPr="003F74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 u cijelosti oslobađa troškova prekršajnog postupka.</w:t>
      </w:r>
    </w:p>
    <w:p w:rsidR="00E77B36" w:rsidRDefault="00E77B36" w14:paraId="69F44D96" w14:textId="77777777">
      <w:pPr>
        <w:rPr>
          <w:rFonts w:ascii="Arial" w:hAnsi="Arial" w:cs="Arial"/>
          <w:noProof/>
        </w:rPr>
      </w:pPr>
    </w:p>
    <w:p w:rsidR="00E123E4" w:rsidRDefault="00E123E4" w14:paraId="5C515D37" w14:textId="77777777">
      <w:pPr>
        <w:rPr>
          <w:rFonts w:ascii="Arial" w:hAnsi="Arial" w:cs="Arial"/>
          <w:noProof/>
        </w:rPr>
      </w:pPr>
    </w:p>
    <w:p w:rsidR="000C20CB" w:rsidP="00E77B36" w:rsidRDefault="000C20CB" w14:paraId="4D743FCD" w14:textId="77777777">
      <w:pPr>
        <w:tabs>
          <w:tab w:val="left" w:pos="0"/>
        </w:tabs>
        <w:jc w:val="both"/>
        <w:rPr>
          <w:rFonts w:ascii="Arial" w:hAnsi="Arial" w:cs="Arial"/>
        </w:rPr>
      </w:pPr>
    </w:p>
    <w:p w:rsidR="00E77B36" w:rsidP="00E77B36" w:rsidRDefault="00E77B36" w14:paraId="7FC08472" w14:textId="77777777">
      <w:pPr>
        <w:tabs>
          <w:tab w:val="left" w:pos="0"/>
        </w:tabs>
        <w:jc w:val="both"/>
        <w:rPr>
          <w:rFonts w:ascii="Arial" w:hAnsi="Arial" w:cs="Arial"/>
        </w:rPr>
      </w:pPr>
    </w:p>
    <w:p w:rsidRPr="001F2DBD" w:rsidR="009140D0" w:rsidP="00566818" w:rsidRDefault="00171123" w14:paraId="17A5F59D" w14:textId="77777777">
      <w:pPr>
        <w:spacing w:after="240"/>
        <w:jc w:val="center"/>
        <w:rPr>
          <w:rFonts w:ascii="Arial" w:hAnsi="Arial" w:eastAsia="Calibri" w:cs="Arial"/>
          <w:lang w:eastAsia="en-US"/>
        </w:rPr>
      </w:pPr>
      <w:r>
        <w:rPr>
          <w:rFonts w:ascii="Arial" w:hAnsi="Arial" w:eastAsia="Calibri" w:cs="Arial"/>
          <w:lang w:eastAsia="en-US"/>
        </w:rPr>
        <w:t>Obrazloženje</w:t>
      </w:r>
    </w:p>
    <w:p w:rsidRPr="00A84DA5" w:rsidR="00A84DA5" w:rsidP="002D3431" w:rsidRDefault="00A920E8" w14:paraId="10FA0416" w14:textId="77777777">
      <w:pPr>
        <w:pStyle w:val="Odlomakpopisa"/>
        <w:numPr>
          <w:ilvl w:val="0"/>
          <w:numId w:val="17"/>
        </w:numPr>
        <w:autoSpaceDE w:val="false"/>
        <w:autoSpaceDN w:val="false"/>
        <w:adjustRightInd w:val="false"/>
        <w:ind w:left="567" w:hanging="436"/>
        <w:jc w:val="both"/>
        <w:rPr>
          <w:rFonts w:ascii="Arial" w:hAnsi="Arial" w:cs="Arial"/>
          <w:i/>
          <w:color w:val="FF0000"/>
        </w:rPr>
      </w:pPr>
      <w:r w:rsidRPr="00A84DA5">
        <w:rPr>
          <w:rFonts w:ascii="Arial" w:hAnsi="Arial" w:cs="Arial"/>
        </w:rPr>
        <w:t xml:space="preserve">PU zagrebačke, </w:t>
      </w:r>
      <w:r w:rsidRPr="00A84DA5" w:rsidR="00E06B02">
        <w:rPr>
          <w:rFonts w:ascii="Arial" w:hAnsi="Arial" w:cs="Arial"/>
        </w:rPr>
        <w:t>Policijska postaja Velika Gorica</w:t>
      </w:r>
      <w:r w:rsidRPr="00A84DA5">
        <w:rPr>
          <w:rFonts w:ascii="Arial" w:hAnsi="Arial" w:cs="Arial"/>
        </w:rPr>
        <w:t xml:space="preserve"> klasa: </w:t>
      </w:r>
      <w:r w:rsidRPr="00A84DA5" w:rsidR="00062647">
        <w:rPr>
          <w:rFonts w:ascii="Arial" w:hAnsi="Arial" w:cs="Arial"/>
        </w:rPr>
        <w:t>211-07/25-5/</w:t>
      </w:r>
      <w:r w:rsidRPr="00A84DA5" w:rsidR="00A84DA5">
        <w:rPr>
          <w:rFonts w:ascii="Arial" w:hAnsi="Arial" w:cs="Arial"/>
        </w:rPr>
        <w:t>10082</w:t>
      </w:r>
      <w:r w:rsidRPr="00A84DA5" w:rsidR="00062647">
        <w:rPr>
          <w:rFonts w:ascii="Arial" w:hAnsi="Arial" w:cs="Arial"/>
        </w:rPr>
        <w:t xml:space="preserve">, </w:t>
      </w:r>
      <w:proofErr w:type="spellStart"/>
      <w:r w:rsidRPr="00A84DA5" w:rsidR="00062647">
        <w:rPr>
          <w:rFonts w:ascii="Arial" w:hAnsi="Arial" w:cs="Arial"/>
        </w:rPr>
        <w:t>ur.broj</w:t>
      </w:r>
      <w:proofErr w:type="spellEnd"/>
      <w:r w:rsidRPr="00A84DA5" w:rsidR="00062647">
        <w:rPr>
          <w:rFonts w:ascii="Arial" w:hAnsi="Arial" w:cs="Arial"/>
        </w:rPr>
        <w:t xml:space="preserve">: 511-19-36-25-1 od </w:t>
      </w:r>
      <w:r w:rsidRPr="00A84DA5" w:rsidR="00A84DA5">
        <w:rPr>
          <w:rFonts w:ascii="Arial" w:hAnsi="Arial" w:cs="Arial"/>
        </w:rPr>
        <w:t>19</w:t>
      </w:r>
      <w:r w:rsidRPr="00A84DA5" w:rsidR="00062647">
        <w:rPr>
          <w:rFonts w:ascii="Arial" w:hAnsi="Arial" w:cs="Arial"/>
        </w:rPr>
        <w:t>.11.2025.</w:t>
      </w:r>
      <w:r w:rsidRPr="00A84DA5" w:rsidR="00171123">
        <w:rPr>
          <w:rFonts w:ascii="Arial" w:hAnsi="Arial" w:cs="Arial"/>
        </w:rPr>
        <w:t>,</w:t>
      </w:r>
      <w:r w:rsidRPr="00A84DA5" w:rsidR="008833B4">
        <w:rPr>
          <w:rFonts w:ascii="Arial" w:hAnsi="Arial" w:cs="Arial"/>
        </w:rPr>
        <w:t xml:space="preserve"> podnijelo je optužni prijedlog</w:t>
      </w:r>
      <w:r w:rsidRPr="00A84DA5" w:rsidR="001F2DBD">
        <w:rPr>
          <w:rFonts w:ascii="Arial" w:hAnsi="Arial" w:cs="Arial"/>
        </w:rPr>
        <w:t xml:space="preserve">, </w:t>
      </w:r>
      <w:r w:rsidRPr="00A84DA5" w:rsidR="0064630C">
        <w:rPr>
          <w:rFonts w:ascii="Arial" w:hAnsi="Arial" w:cs="Arial"/>
          <w:noProof/>
          <w:lang w:eastAsia="en-US"/>
        </w:rPr>
        <w:t xml:space="preserve">protiv </w:t>
      </w:r>
      <w:r w:rsidRPr="00A84DA5">
        <w:rPr>
          <w:rFonts w:ascii="Arial" w:hAnsi="Arial" w:cs="Arial"/>
          <w:noProof/>
          <w:lang w:eastAsia="en-US"/>
        </w:rPr>
        <w:t xml:space="preserve">I i II </w:t>
      </w:r>
      <w:r w:rsidRPr="00A84DA5" w:rsidR="0064630C">
        <w:rPr>
          <w:rFonts w:ascii="Arial" w:hAnsi="Arial" w:cs="Arial"/>
          <w:noProof/>
          <w:lang w:eastAsia="en-US"/>
        </w:rPr>
        <w:t>okrivljeni</w:t>
      </w:r>
      <w:r w:rsidRPr="00A84DA5" w:rsidR="0059570D">
        <w:rPr>
          <w:rFonts w:ascii="Arial" w:hAnsi="Arial" w:cs="Arial"/>
          <w:noProof/>
          <w:lang w:eastAsia="en-US"/>
        </w:rPr>
        <w:t>ce</w:t>
      </w:r>
      <w:r w:rsidRPr="00A84DA5" w:rsidR="001F2DBD">
        <w:rPr>
          <w:rFonts w:ascii="Arial" w:hAnsi="Arial" w:cs="Arial"/>
          <w:noProof/>
          <w:lang w:eastAsia="en-US"/>
        </w:rPr>
        <w:t xml:space="preserve">, zbog prekršaja iz </w:t>
      </w:r>
      <w:r w:rsidRPr="00A84DA5" w:rsidR="001F2DBD">
        <w:rPr>
          <w:rFonts w:ascii="Arial" w:hAnsi="Arial" w:eastAsia="Calibri" w:cs="Arial"/>
          <w:lang w:eastAsia="en-US"/>
        </w:rPr>
        <w:t xml:space="preserve">čl. </w:t>
      </w:r>
      <w:r w:rsidRPr="00A84DA5" w:rsidR="00221665">
        <w:rPr>
          <w:rFonts w:ascii="Arial" w:hAnsi="Arial" w:eastAsia="Calibri" w:cs="Arial"/>
          <w:lang w:eastAsia="en-US"/>
        </w:rPr>
        <w:t>13</w:t>
      </w:r>
      <w:r w:rsidRPr="00A84DA5" w:rsidR="00335B96">
        <w:rPr>
          <w:rFonts w:ascii="Arial" w:hAnsi="Arial" w:eastAsia="Calibri" w:cs="Arial"/>
          <w:lang w:eastAsia="en-US"/>
        </w:rPr>
        <w:t>. st. 1</w:t>
      </w:r>
      <w:r w:rsidRPr="00A84DA5" w:rsidR="001F2DBD">
        <w:rPr>
          <w:rFonts w:ascii="Arial" w:hAnsi="Arial" w:eastAsia="Calibri" w:cs="Arial"/>
          <w:lang w:eastAsia="en-US"/>
        </w:rPr>
        <w:t xml:space="preserve">. Zakona o </w:t>
      </w:r>
      <w:r w:rsidRPr="00A84DA5" w:rsidR="00335B96">
        <w:rPr>
          <w:rFonts w:ascii="Arial" w:hAnsi="Arial" w:eastAsia="Calibri" w:cs="Arial"/>
          <w:lang w:eastAsia="en-US"/>
        </w:rPr>
        <w:t>prekršajima protiv javnog reda i mira</w:t>
      </w:r>
      <w:r w:rsidRPr="00A84DA5" w:rsidR="001F2DBD">
        <w:rPr>
          <w:rFonts w:ascii="Arial" w:hAnsi="Arial" w:cs="Arial"/>
          <w:noProof/>
          <w:lang w:eastAsia="en-US"/>
        </w:rPr>
        <w:t xml:space="preserve">, činjenično i pravno opisanog u izreci ove presude.  </w:t>
      </w:r>
    </w:p>
    <w:p w:rsidRPr="00A84DA5" w:rsidR="00A84DA5" w:rsidP="00A84DA5" w:rsidRDefault="00A84DA5" w14:paraId="383FAF47" w14:textId="77777777">
      <w:pPr>
        <w:pStyle w:val="Odlomakpopisa"/>
        <w:autoSpaceDE w:val="false"/>
        <w:autoSpaceDN w:val="false"/>
        <w:adjustRightInd w:val="false"/>
        <w:ind w:left="567"/>
        <w:jc w:val="both"/>
        <w:rPr>
          <w:rFonts w:ascii="Arial" w:hAnsi="Arial" w:cs="Arial"/>
          <w:i/>
          <w:color w:val="FF0000"/>
        </w:rPr>
      </w:pPr>
    </w:p>
    <w:p w:rsidRPr="00A84DA5" w:rsidR="00A84DA5" w:rsidP="002D3431" w:rsidRDefault="000C20CB" w14:paraId="7D1E366D" w14:textId="59885956">
      <w:pPr>
        <w:pStyle w:val="Odlomakpopisa"/>
        <w:numPr>
          <w:ilvl w:val="0"/>
          <w:numId w:val="17"/>
        </w:numPr>
        <w:autoSpaceDE w:val="false"/>
        <w:autoSpaceDN w:val="false"/>
        <w:adjustRightInd w:val="false"/>
        <w:ind w:left="567" w:hanging="436"/>
        <w:jc w:val="both"/>
        <w:rPr>
          <w:rFonts w:ascii="Arial" w:hAnsi="Arial" w:cs="Arial"/>
          <w:i/>
          <w:color w:val="FF0000"/>
        </w:rPr>
      </w:pPr>
      <w:r w:rsidRPr="00A84DA5">
        <w:rPr>
          <w:rFonts w:ascii="Arial" w:hAnsi="Arial" w:cs="Arial"/>
        </w:rPr>
        <w:t>Pozvan da se očituje o osnovanosti navoda iz optužnog prijedloga, I okrivljeni</w:t>
      </w:r>
      <w:r w:rsidRPr="00A84DA5" w:rsidR="00A84DA5">
        <w:rPr>
          <w:rFonts w:ascii="Arial" w:hAnsi="Arial" w:cs="Arial"/>
        </w:rPr>
        <w:t>k</w:t>
      </w:r>
      <w:r w:rsidRPr="00A84DA5">
        <w:rPr>
          <w:rFonts w:ascii="Arial" w:hAnsi="Arial" w:cs="Arial"/>
        </w:rPr>
        <w:t xml:space="preserve"> se pozivu za dan </w:t>
      </w:r>
      <w:r w:rsidRPr="00A84DA5" w:rsidR="00A84DA5">
        <w:rPr>
          <w:rFonts w:ascii="Arial" w:hAnsi="Arial" w:cs="Arial"/>
        </w:rPr>
        <w:t>12</w:t>
      </w:r>
      <w:r w:rsidRPr="00A84DA5">
        <w:rPr>
          <w:rFonts w:ascii="Arial" w:hAnsi="Arial" w:cs="Arial"/>
        </w:rPr>
        <w:t>.</w:t>
      </w:r>
      <w:r w:rsidRPr="00A84DA5" w:rsidR="00A84DA5">
        <w:rPr>
          <w:rFonts w:ascii="Arial" w:hAnsi="Arial" w:cs="Arial"/>
        </w:rPr>
        <w:t>05</w:t>
      </w:r>
      <w:r w:rsidRPr="00A84DA5">
        <w:rPr>
          <w:rFonts w:ascii="Arial" w:hAnsi="Arial" w:cs="Arial"/>
        </w:rPr>
        <w:t>.202</w:t>
      </w:r>
      <w:r w:rsidRPr="00A84DA5" w:rsidR="0059570D">
        <w:rPr>
          <w:rFonts w:ascii="Arial" w:hAnsi="Arial" w:cs="Arial"/>
        </w:rPr>
        <w:t>6</w:t>
      </w:r>
      <w:r w:rsidRPr="00A84DA5">
        <w:rPr>
          <w:rFonts w:ascii="Arial" w:hAnsi="Arial" w:cs="Arial"/>
        </w:rPr>
        <w:t>. odazva</w:t>
      </w:r>
      <w:r w:rsidRPr="00A84DA5" w:rsidR="00A84DA5">
        <w:rPr>
          <w:rFonts w:ascii="Arial" w:hAnsi="Arial" w:cs="Arial"/>
        </w:rPr>
        <w:t>o</w:t>
      </w:r>
      <w:r w:rsidRPr="00A84DA5">
        <w:rPr>
          <w:rFonts w:ascii="Arial" w:hAnsi="Arial" w:cs="Arial"/>
        </w:rPr>
        <w:t xml:space="preserve">, </w:t>
      </w:r>
      <w:r w:rsidRPr="00A84DA5" w:rsidR="0059570D">
        <w:rPr>
          <w:rFonts w:ascii="Arial" w:hAnsi="Arial" w:cs="Arial"/>
        </w:rPr>
        <w:t>i izni</w:t>
      </w:r>
      <w:r w:rsidRPr="00A84DA5" w:rsidR="00A84DA5">
        <w:rPr>
          <w:rFonts w:ascii="Arial" w:hAnsi="Arial" w:cs="Arial"/>
        </w:rPr>
        <w:t>o</w:t>
      </w:r>
      <w:r w:rsidRPr="00A84DA5" w:rsidR="00566818">
        <w:rPr>
          <w:rFonts w:ascii="Arial" w:hAnsi="Arial" w:cs="Arial"/>
        </w:rPr>
        <w:t xml:space="preserve"> svoju obranu</w:t>
      </w:r>
      <w:r w:rsidRPr="00A84DA5" w:rsidR="00204D1D">
        <w:rPr>
          <w:rFonts w:ascii="Arial" w:hAnsi="Arial" w:cs="Arial"/>
        </w:rPr>
        <w:t xml:space="preserve"> te iskaza</w:t>
      </w:r>
      <w:r w:rsidRPr="00A84DA5" w:rsidR="00A84DA5">
        <w:rPr>
          <w:rFonts w:ascii="Arial" w:hAnsi="Arial" w:cs="Arial"/>
        </w:rPr>
        <w:t>o</w:t>
      </w:r>
      <w:r w:rsidRPr="00A84DA5" w:rsidR="00204D1D">
        <w:rPr>
          <w:rFonts w:ascii="Arial" w:hAnsi="Arial" w:cs="Arial"/>
        </w:rPr>
        <w:t xml:space="preserve"> kako</w:t>
      </w:r>
      <w:r w:rsidRPr="00A84DA5" w:rsidR="00566818">
        <w:rPr>
          <w:rFonts w:ascii="Arial" w:hAnsi="Arial" w:cs="Arial"/>
        </w:rPr>
        <w:t xml:space="preserve"> </w:t>
      </w:r>
      <w:r w:rsidRPr="00A84DA5" w:rsidR="00204D1D">
        <w:rPr>
          <w:rFonts w:ascii="Arial" w:hAnsi="Arial" w:cs="Arial"/>
          <w:color w:val="000000" w:themeColor="text1"/>
        </w:rPr>
        <w:t xml:space="preserve">u cijelosti priznaje počinjenje prekršaja. </w:t>
      </w:r>
      <w:r w:rsidRPr="00A84DA5" w:rsidR="00A84DA5">
        <w:rPr>
          <w:rFonts w:ascii="Arial" w:hAnsi="Arial" w:cs="Arial"/>
          <w:color w:val="000000" w:themeColor="text1"/>
        </w:rPr>
        <w:t xml:space="preserve">Tog dana 17.04.2025.g. </w:t>
      </w:r>
      <w:r w:rsidR="00A84DA5">
        <w:rPr>
          <w:rFonts w:ascii="Arial" w:hAnsi="Arial" w:cs="Arial"/>
          <w:color w:val="000000" w:themeColor="text1"/>
        </w:rPr>
        <w:t>on je</w:t>
      </w:r>
      <w:r w:rsidRPr="00A84DA5" w:rsidR="00A84DA5">
        <w:rPr>
          <w:rFonts w:ascii="Arial" w:hAnsi="Arial" w:cs="Arial"/>
          <w:color w:val="000000" w:themeColor="text1"/>
        </w:rPr>
        <w:t xml:space="preserve"> popio i to je jedini razloga zašto </w:t>
      </w:r>
      <w:r w:rsidR="00A84DA5">
        <w:rPr>
          <w:rFonts w:ascii="Arial" w:hAnsi="Arial" w:cs="Arial"/>
          <w:color w:val="000000" w:themeColor="text1"/>
        </w:rPr>
        <w:t>je</w:t>
      </w:r>
      <w:r w:rsidRPr="00A84DA5" w:rsidR="00A84DA5">
        <w:rPr>
          <w:rFonts w:ascii="Arial" w:hAnsi="Arial" w:cs="Arial"/>
          <w:color w:val="000000" w:themeColor="text1"/>
        </w:rPr>
        <w:t xml:space="preserve"> remetio javni red i mir i mora priznati da se </w:t>
      </w:r>
      <w:r w:rsidR="00A84DA5">
        <w:rPr>
          <w:rFonts w:ascii="Arial" w:hAnsi="Arial" w:cs="Arial"/>
          <w:color w:val="000000" w:themeColor="text1"/>
        </w:rPr>
        <w:t>on</w:t>
      </w:r>
      <w:r w:rsidRPr="00A84DA5" w:rsidR="00A84DA5">
        <w:rPr>
          <w:rFonts w:ascii="Arial" w:hAnsi="Arial" w:cs="Arial"/>
          <w:color w:val="000000" w:themeColor="text1"/>
        </w:rPr>
        <w:t xml:space="preserve"> iskreno ne sjeća svih riječi koje </w:t>
      </w:r>
      <w:r w:rsidR="00A84DA5">
        <w:rPr>
          <w:rFonts w:ascii="Arial" w:hAnsi="Arial" w:cs="Arial"/>
          <w:color w:val="000000" w:themeColor="text1"/>
        </w:rPr>
        <w:t>je</w:t>
      </w:r>
      <w:r w:rsidRPr="00A84DA5" w:rsidR="00A84DA5">
        <w:rPr>
          <w:rFonts w:ascii="Arial" w:hAnsi="Arial" w:cs="Arial"/>
          <w:color w:val="000000" w:themeColor="text1"/>
        </w:rPr>
        <w:t xml:space="preserve"> uputio niti djelatnicima benzinske niti tada izvanbračnoj supruzi jer </w:t>
      </w:r>
      <w:r w:rsidR="00A84DA5">
        <w:rPr>
          <w:rFonts w:ascii="Arial" w:hAnsi="Arial" w:cs="Arial"/>
          <w:color w:val="000000" w:themeColor="text1"/>
        </w:rPr>
        <w:t>je</w:t>
      </w:r>
      <w:r w:rsidRPr="00A84DA5" w:rsidR="00A84DA5">
        <w:rPr>
          <w:rFonts w:ascii="Arial" w:hAnsi="Arial" w:cs="Arial"/>
          <w:color w:val="000000" w:themeColor="text1"/>
        </w:rPr>
        <w:t xml:space="preserve"> imao 2,19 g/kg alkohola u organizmu. Žao m</w:t>
      </w:r>
      <w:r w:rsidR="00A84DA5">
        <w:rPr>
          <w:rFonts w:ascii="Arial" w:hAnsi="Arial" w:cs="Arial"/>
          <w:color w:val="000000" w:themeColor="text1"/>
        </w:rPr>
        <w:t>u</w:t>
      </w:r>
      <w:r w:rsidRPr="00A84DA5" w:rsidR="00A84DA5">
        <w:rPr>
          <w:rFonts w:ascii="Arial" w:hAnsi="Arial" w:cs="Arial"/>
          <w:color w:val="000000" w:themeColor="text1"/>
        </w:rPr>
        <w:t xml:space="preserve"> je zbog učinjenih prekršaja i moli sud da uzme u obzir činjenicu da </w:t>
      </w:r>
      <w:r w:rsidR="00A84DA5">
        <w:rPr>
          <w:rFonts w:ascii="Arial" w:hAnsi="Arial" w:cs="Arial"/>
          <w:color w:val="000000" w:themeColor="text1"/>
        </w:rPr>
        <w:t>on</w:t>
      </w:r>
      <w:r w:rsidRPr="00A84DA5" w:rsidR="00A84DA5">
        <w:rPr>
          <w:rFonts w:ascii="Arial" w:hAnsi="Arial" w:cs="Arial"/>
          <w:color w:val="000000" w:themeColor="text1"/>
        </w:rPr>
        <w:t xml:space="preserve"> i Monika </w:t>
      </w:r>
      <w:r w:rsidR="00A84DA5">
        <w:rPr>
          <w:rFonts w:ascii="Arial" w:hAnsi="Arial" w:cs="Arial"/>
          <w:color w:val="000000" w:themeColor="text1"/>
        </w:rPr>
        <w:t>nisu</w:t>
      </w:r>
      <w:r w:rsidRPr="00A84DA5" w:rsidR="00A84DA5">
        <w:rPr>
          <w:rFonts w:ascii="Arial" w:hAnsi="Arial" w:cs="Arial"/>
          <w:color w:val="000000" w:themeColor="text1"/>
        </w:rPr>
        <w:t xml:space="preserve"> više u vezi</w:t>
      </w:r>
      <w:r w:rsidR="00A84DA5">
        <w:rPr>
          <w:rFonts w:ascii="Arial" w:hAnsi="Arial" w:cs="Arial"/>
          <w:color w:val="000000" w:themeColor="text1"/>
        </w:rPr>
        <w:t>,</w:t>
      </w:r>
      <w:r w:rsidRPr="00A84DA5" w:rsidR="00A84DA5">
        <w:rPr>
          <w:rFonts w:ascii="Arial" w:hAnsi="Arial" w:cs="Arial"/>
          <w:color w:val="000000" w:themeColor="text1"/>
        </w:rPr>
        <w:t xml:space="preserve"> a ima</w:t>
      </w:r>
      <w:r w:rsidR="00A84DA5">
        <w:rPr>
          <w:rFonts w:ascii="Arial" w:hAnsi="Arial" w:cs="Arial"/>
          <w:color w:val="000000" w:themeColor="text1"/>
        </w:rPr>
        <w:t>ju</w:t>
      </w:r>
      <w:r w:rsidRPr="00A84DA5" w:rsidR="00A84DA5">
        <w:rPr>
          <w:rFonts w:ascii="Arial" w:hAnsi="Arial" w:cs="Arial"/>
          <w:color w:val="000000" w:themeColor="text1"/>
        </w:rPr>
        <w:t xml:space="preserve"> malodobnu kćer. </w:t>
      </w:r>
      <w:r w:rsidR="00A84DA5">
        <w:rPr>
          <w:rFonts w:ascii="Arial" w:hAnsi="Arial" w:cs="Arial"/>
          <w:color w:val="000000" w:themeColor="text1"/>
        </w:rPr>
        <w:t>On je</w:t>
      </w:r>
      <w:r w:rsidRPr="00A84DA5" w:rsidR="00A84DA5">
        <w:rPr>
          <w:rFonts w:ascii="Arial" w:hAnsi="Arial" w:cs="Arial"/>
          <w:color w:val="000000" w:themeColor="text1"/>
        </w:rPr>
        <w:t xml:space="preserve"> inače otac troje djece, ima mala primanja, a do sada </w:t>
      </w:r>
      <w:r w:rsidR="00A84DA5">
        <w:rPr>
          <w:rFonts w:ascii="Arial" w:hAnsi="Arial" w:cs="Arial"/>
          <w:color w:val="000000" w:themeColor="text1"/>
        </w:rPr>
        <w:t>nije</w:t>
      </w:r>
      <w:r w:rsidRPr="00A84DA5" w:rsidR="00A84DA5">
        <w:rPr>
          <w:rFonts w:ascii="Arial" w:hAnsi="Arial" w:cs="Arial"/>
          <w:color w:val="000000" w:themeColor="text1"/>
        </w:rPr>
        <w:t xml:space="preserve"> prekršajno kažnjavan za narušavanje javnog reda i mira, pa moli sud da m</w:t>
      </w:r>
      <w:r w:rsidR="00A84DA5">
        <w:rPr>
          <w:rFonts w:ascii="Arial" w:hAnsi="Arial" w:cs="Arial"/>
          <w:color w:val="000000" w:themeColor="text1"/>
        </w:rPr>
        <w:t>u</w:t>
      </w:r>
      <w:r w:rsidRPr="00A84DA5" w:rsidR="00A84DA5">
        <w:rPr>
          <w:rFonts w:ascii="Arial" w:hAnsi="Arial" w:cs="Arial"/>
          <w:color w:val="000000" w:themeColor="text1"/>
        </w:rPr>
        <w:t xml:space="preserve"> izrekne najnižu novčanu kaznu i da m</w:t>
      </w:r>
      <w:r w:rsidR="00A84DA5">
        <w:rPr>
          <w:rFonts w:ascii="Arial" w:hAnsi="Arial" w:cs="Arial"/>
          <w:color w:val="000000" w:themeColor="text1"/>
        </w:rPr>
        <w:t>u</w:t>
      </w:r>
      <w:r w:rsidRPr="00A84DA5" w:rsidR="00A84DA5">
        <w:rPr>
          <w:rFonts w:ascii="Arial" w:hAnsi="Arial" w:cs="Arial"/>
          <w:color w:val="000000" w:themeColor="text1"/>
        </w:rPr>
        <w:t xml:space="preserve"> duži rok za plaćanje iste kako </w:t>
      </w:r>
      <w:r w:rsidR="00A84DA5">
        <w:rPr>
          <w:rFonts w:ascii="Arial" w:hAnsi="Arial" w:cs="Arial"/>
          <w:color w:val="000000" w:themeColor="text1"/>
        </w:rPr>
        <w:t>njegova</w:t>
      </w:r>
      <w:r w:rsidRPr="00A84DA5" w:rsidR="00A84DA5">
        <w:rPr>
          <w:rFonts w:ascii="Arial" w:hAnsi="Arial" w:cs="Arial"/>
          <w:color w:val="000000" w:themeColor="text1"/>
        </w:rPr>
        <w:t xml:space="preserve"> životna egzistencija i egzistencija </w:t>
      </w:r>
      <w:r w:rsidR="00A84DA5">
        <w:rPr>
          <w:rFonts w:ascii="Arial" w:hAnsi="Arial" w:cs="Arial"/>
          <w:color w:val="000000" w:themeColor="text1"/>
        </w:rPr>
        <w:t>njegove</w:t>
      </w:r>
      <w:r w:rsidRPr="00A84DA5" w:rsidR="00A84DA5">
        <w:rPr>
          <w:rFonts w:ascii="Arial" w:hAnsi="Arial" w:cs="Arial"/>
          <w:color w:val="000000" w:themeColor="text1"/>
        </w:rPr>
        <w:t xml:space="preserve"> obitelji ne bi bila ugrožena, a </w:t>
      </w:r>
      <w:r w:rsidR="00A84DA5">
        <w:rPr>
          <w:rFonts w:ascii="Arial" w:hAnsi="Arial" w:cs="Arial"/>
          <w:color w:val="000000" w:themeColor="text1"/>
        </w:rPr>
        <w:t>on</w:t>
      </w:r>
      <w:r w:rsidRPr="00A84DA5" w:rsidR="00A84DA5">
        <w:rPr>
          <w:rFonts w:ascii="Arial" w:hAnsi="Arial" w:cs="Arial"/>
          <w:color w:val="000000" w:themeColor="text1"/>
        </w:rPr>
        <w:t xml:space="preserve"> obećava</w:t>
      </w:r>
      <w:r w:rsidR="00A84DA5">
        <w:rPr>
          <w:rFonts w:ascii="Arial" w:hAnsi="Arial" w:cs="Arial"/>
          <w:color w:val="000000" w:themeColor="text1"/>
        </w:rPr>
        <w:t xml:space="preserve"> da</w:t>
      </w:r>
      <w:r w:rsidRPr="00A84DA5" w:rsidR="00A84DA5">
        <w:rPr>
          <w:rFonts w:ascii="Arial" w:hAnsi="Arial" w:cs="Arial"/>
          <w:color w:val="000000" w:themeColor="text1"/>
        </w:rPr>
        <w:t xml:space="preserve"> ubuduće neć</w:t>
      </w:r>
      <w:r w:rsidR="00A84DA5">
        <w:rPr>
          <w:rFonts w:ascii="Arial" w:hAnsi="Arial" w:cs="Arial"/>
          <w:color w:val="000000" w:themeColor="text1"/>
        </w:rPr>
        <w:t>e</w:t>
      </w:r>
      <w:r w:rsidRPr="00A84DA5" w:rsidR="00A84DA5">
        <w:rPr>
          <w:rFonts w:ascii="Arial" w:hAnsi="Arial" w:cs="Arial"/>
          <w:color w:val="000000" w:themeColor="text1"/>
        </w:rPr>
        <w:t xml:space="preserve"> činiti prekršaje. </w:t>
      </w:r>
      <w:r w:rsidR="00A84DA5">
        <w:rPr>
          <w:rFonts w:ascii="Arial" w:hAnsi="Arial" w:cs="Arial"/>
          <w:color w:val="000000" w:themeColor="text1"/>
        </w:rPr>
        <w:t>Istaknuo je</w:t>
      </w:r>
      <w:r w:rsidRPr="00A84DA5" w:rsidR="00A84DA5">
        <w:rPr>
          <w:rFonts w:ascii="Arial" w:hAnsi="Arial" w:cs="Arial"/>
          <w:color w:val="000000" w:themeColor="text1"/>
        </w:rPr>
        <w:t xml:space="preserve"> da se ne sjeća da bi </w:t>
      </w:r>
      <w:r w:rsidR="00A84DA5">
        <w:rPr>
          <w:rFonts w:ascii="Arial" w:hAnsi="Arial" w:cs="Arial"/>
          <w:color w:val="000000" w:themeColor="text1"/>
        </w:rPr>
        <w:t>njega</w:t>
      </w:r>
      <w:r w:rsidRPr="00A84DA5" w:rsidR="00A84DA5">
        <w:rPr>
          <w:rFonts w:ascii="Arial" w:hAnsi="Arial" w:cs="Arial"/>
          <w:color w:val="000000" w:themeColor="text1"/>
        </w:rPr>
        <w:t xml:space="preserve"> Monika </w:t>
      </w:r>
      <w:proofErr w:type="spellStart"/>
      <w:r w:rsidRPr="00A84DA5" w:rsidR="00A84DA5">
        <w:rPr>
          <w:rFonts w:ascii="Arial" w:hAnsi="Arial" w:cs="Arial"/>
          <w:color w:val="000000" w:themeColor="text1"/>
        </w:rPr>
        <w:t>ogrebala</w:t>
      </w:r>
      <w:proofErr w:type="spellEnd"/>
      <w:r w:rsidRPr="00A84DA5" w:rsidR="00A84DA5">
        <w:rPr>
          <w:rFonts w:ascii="Arial" w:hAnsi="Arial" w:cs="Arial"/>
          <w:color w:val="000000" w:themeColor="text1"/>
        </w:rPr>
        <w:t xml:space="preserve"> po vratu. Ističe da sa II okrivljenom </w:t>
      </w:r>
      <w:r w:rsidR="00A84DA5">
        <w:rPr>
          <w:rFonts w:ascii="Arial" w:hAnsi="Arial" w:cs="Arial"/>
          <w:color w:val="000000" w:themeColor="text1"/>
        </w:rPr>
        <w:t>nije</w:t>
      </w:r>
      <w:r w:rsidRPr="00A84DA5" w:rsidR="00A84DA5">
        <w:rPr>
          <w:rFonts w:ascii="Arial" w:hAnsi="Arial" w:cs="Arial"/>
          <w:color w:val="000000" w:themeColor="text1"/>
        </w:rPr>
        <w:t xml:space="preserve"> u dobrim odnosima, a kako ima</w:t>
      </w:r>
      <w:r w:rsidR="00A84DA5">
        <w:rPr>
          <w:rFonts w:ascii="Arial" w:hAnsi="Arial" w:cs="Arial"/>
          <w:color w:val="000000" w:themeColor="text1"/>
        </w:rPr>
        <w:t>ju</w:t>
      </w:r>
      <w:r w:rsidRPr="00A84DA5" w:rsidR="00A84DA5">
        <w:rPr>
          <w:rFonts w:ascii="Arial" w:hAnsi="Arial" w:cs="Arial"/>
          <w:color w:val="000000" w:themeColor="text1"/>
        </w:rPr>
        <w:t xml:space="preserve">  zajedničko dijete ne bi se protivio da se njoj izrekne opomena i oslobodi je se troškova postupka.</w:t>
      </w:r>
    </w:p>
    <w:p w:rsidRPr="0087680E" w:rsidR="00CA4C5B" w:rsidP="0087680E" w:rsidRDefault="00CA4C5B" w14:paraId="25C01B2C" w14:textId="0B1AF71A">
      <w:pPr>
        <w:autoSpaceDE w:val="false"/>
        <w:autoSpaceDN w:val="false"/>
        <w:adjustRightInd w:val="false"/>
        <w:ind w:left="131"/>
        <w:jc w:val="both"/>
        <w:rPr>
          <w:rFonts w:ascii="Arial" w:hAnsi="Arial" w:cs="Arial"/>
        </w:rPr>
      </w:pPr>
    </w:p>
    <w:p w:rsidRPr="00CA4C5B" w:rsidR="00C90E1C" w:rsidP="00CA4C5B" w:rsidRDefault="00C90E1C" w14:paraId="55DF1C42" w14:textId="77777777">
      <w:pPr>
        <w:pStyle w:val="Odlomakpopisa"/>
        <w:autoSpaceDE w:val="false"/>
        <w:autoSpaceDN w:val="false"/>
        <w:adjustRightInd w:val="false"/>
        <w:ind w:left="502"/>
        <w:jc w:val="both"/>
        <w:rPr>
          <w:rFonts w:ascii="Arial" w:hAnsi="Arial" w:cs="Arial"/>
        </w:rPr>
      </w:pPr>
    </w:p>
    <w:p w:rsidRPr="0087680E" w:rsidR="0033038A" w:rsidP="0087680E" w:rsidRDefault="008E7464" w14:paraId="5B2D5EE6" w14:textId="5A617D26">
      <w:pPr>
        <w:pStyle w:val="Odlomakpopisa"/>
        <w:numPr>
          <w:ilvl w:val="0"/>
          <w:numId w:val="17"/>
        </w:numPr>
        <w:jc w:val="both"/>
        <w:rPr>
          <w:rFonts w:ascii="Arial" w:hAnsi="Arial" w:cs="Arial"/>
        </w:rPr>
      </w:pPr>
      <w:r w:rsidRPr="0087680E">
        <w:rPr>
          <w:rFonts w:ascii="Arial" w:hAnsi="Arial" w:cs="Arial"/>
        </w:rPr>
        <w:t>Pozvan</w:t>
      </w:r>
      <w:r w:rsidRPr="0087680E" w:rsidR="0087680E">
        <w:rPr>
          <w:rFonts w:ascii="Arial" w:hAnsi="Arial" w:cs="Arial"/>
        </w:rPr>
        <w:t>a</w:t>
      </w:r>
      <w:r w:rsidRPr="0087680E">
        <w:rPr>
          <w:rFonts w:ascii="Arial" w:hAnsi="Arial" w:cs="Arial"/>
        </w:rPr>
        <w:t xml:space="preserve"> da se očituje o osnovanosti navoda iz optužnog prijedloga</w:t>
      </w:r>
      <w:r w:rsidRPr="0087680E" w:rsidR="00272478">
        <w:rPr>
          <w:rFonts w:ascii="Arial" w:hAnsi="Arial" w:cs="Arial"/>
        </w:rPr>
        <w:t xml:space="preserve"> </w:t>
      </w:r>
      <w:r w:rsidRPr="0087680E" w:rsidR="000C20CB">
        <w:rPr>
          <w:rFonts w:ascii="Arial" w:hAnsi="Arial" w:cs="Arial"/>
        </w:rPr>
        <w:t xml:space="preserve">II </w:t>
      </w:r>
      <w:r w:rsidRPr="0087680E" w:rsidR="00272478">
        <w:rPr>
          <w:rFonts w:ascii="Arial" w:hAnsi="Arial" w:cs="Arial"/>
        </w:rPr>
        <w:t>okrivljeni</w:t>
      </w:r>
      <w:r w:rsidRPr="0087680E" w:rsidR="0087680E">
        <w:rPr>
          <w:rFonts w:ascii="Arial" w:hAnsi="Arial" w:cs="Arial"/>
        </w:rPr>
        <w:t>ca</w:t>
      </w:r>
      <w:r w:rsidRPr="0087680E" w:rsidR="00272478">
        <w:rPr>
          <w:rFonts w:ascii="Arial" w:hAnsi="Arial" w:cs="Arial"/>
        </w:rPr>
        <w:t xml:space="preserve"> </w:t>
      </w:r>
      <w:r w:rsidRPr="0087680E" w:rsidR="0087680E">
        <w:rPr>
          <w:rFonts w:ascii="Arial" w:hAnsi="Arial" w:cs="Arial"/>
        </w:rPr>
        <w:t>nije pristupila</w:t>
      </w:r>
      <w:r w:rsidRPr="0087680E" w:rsidR="0087680E">
        <w:rPr>
          <w:rFonts w:ascii="Arial" w:hAnsi="Arial" w:cs="Arial"/>
        </w:rPr>
        <w:t xml:space="preserve"> na ročište za dan 12.05.2026.g.,</w:t>
      </w:r>
      <w:r w:rsidRPr="0087680E" w:rsidR="0087680E">
        <w:rPr>
          <w:rFonts w:ascii="Arial" w:hAnsi="Arial" w:cs="Arial"/>
        </w:rPr>
        <w:t xml:space="preserve"> iako uredno pozvana nije opravdala izostanak,</w:t>
      </w:r>
      <w:r w:rsidRPr="0087680E" w:rsidR="0087680E">
        <w:rPr>
          <w:rFonts w:ascii="Arial" w:hAnsi="Arial" w:cs="Arial"/>
        </w:rPr>
        <w:t xml:space="preserve"> a poziv je uredno zaprimila,</w:t>
      </w:r>
      <w:r w:rsidRPr="0087680E" w:rsidR="0087680E">
        <w:rPr>
          <w:rFonts w:ascii="Arial" w:hAnsi="Arial" w:cs="Arial"/>
        </w:rPr>
        <w:t xml:space="preserve"> stoga </w:t>
      </w:r>
      <w:r w:rsidRPr="0087680E" w:rsidR="0087680E">
        <w:rPr>
          <w:rFonts w:ascii="Arial" w:hAnsi="Arial" w:cs="Arial"/>
        </w:rPr>
        <w:t>je</w:t>
      </w:r>
      <w:r w:rsidRPr="0087680E" w:rsidR="0087680E">
        <w:rPr>
          <w:rFonts w:ascii="Arial" w:hAnsi="Arial" w:cs="Arial"/>
        </w:rPr>
        <w:t xml:space="preserve"> Sud nakon saslušanja I okrivljenika u odnosu na II okrivljenu </w:t>
      </w:r>
      <w:proofErr w:type="spellStart"/>
      <w:r w:rsidRPr="0087680E" w:rsidR="0087680E">
        <w:rPr>
          <w:rFonts w:ascii="Arial" w:hAnsi="Arial" w:cs="Arial"/>
        </w:rPr>
        <w:t>primjeni</w:t>
      </w:r>
      <w:r w:rsidRPr="0087680E" w:rsidR="0087680E">
        <w:rPr>
          <w:rFonts w:ascii="Arial" w:hAnsi="Arial" w:cs="Arial"/>
        </w:rPr>
        <w:t>o</w:t>
      </w:r>
      <w:proofErr w:type="spellEnd"/>
      <w:r w:rsidRPr="0087680E" w:rsidR="0087680E">
        <w:rPr>
          <w:rFonts w:ascii="Arial" w:hAnsi="Arial" w:cs="Arial"/>
        </w:rPr>
        <w:t xml:space="preserve"> čl.167 PZ-a</w:t>
      </w:r>
      <w:r w:rsidRPr="0087680E" w:rsidR="0087680E">
        <w:rPr>
          <w:rFonts w:ascii="Arial" w:hAnsi="Arial" w:cs="Arial"/>
        </w:rPr>
        <w:t>, kao da se II okrivljenica branila šutnjom.</w:t>
      </w:r>
    </w:p>
    <w:p w:rsidRPr="0087680E" w:rsidR="0087680E" w:rsidP="0087680E" w:rsidRDefault="0087680E" w14:paraId="7F116BCC" w14:textId="77777777">
      <w:pPr>
        <w:pStyle w:val="Odlomakpopisa"/>
        <w:ind w:left="502"/>
        <w:jc w:val="both"/>
        <w:rPr>
          <w:rFonts w:ascii="Arial" w:hAnsi="Arial" w:cs="Arial"/>
          <w:color w:val="FF0000"/>
        </w:rPr>
      </w:pPr>
    </w:p>
    <w:p w:rsidRPr="00EF0A2D" w:rsidR="00204D1D" w:rsidP="00204D1D" w:rsidRDefault="008C625F" w14:paraId="37F573C3" w14:textId="4E91A0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783DE3">
        <w:rPr>
          <w:rFonts w:ascii="Arial" w:hAnsi="Arial" w:cs="Arial"/>
        </w:rPr>
        <w:t xml:space="preserve">. </w:t>
      </w:r>
      <w:r w:rsidR="007302EF">
        <w:rPr>
          <w:rFonts w:ascii="Arial" w:hAnsi="Arial" w:cs="Arial"/>
        </w:rPr>
        <w:tab/>
      </w:r>
      <w:r w:rsidRPr="001F2DBD" w:rsidR="001F2DBD">
        <w:rPr>
          <w:rFonts w:ascii="Arial" w:hAnsi="Arial" w:cs="Arial"/>
        </w:rPr>
        <w:t xml:space="preserve">Sud je </w:t>
      </w:r>
      <w:r w:rsidR="009650FB">
        <w:rPr>
          <w:rFonts w:ascii="Arial" w:hAnsi="Arial" w:cs="Arial"/>
        </w:rPr>
        <w:t xml:space="preserve">u dokaznom postupku izvršio </w:t>
      </w:r>
      <w:r w:rsidRPr="001F2DBD" w:rsidR="001F2DBD">
        <w:rPr>
          <w:rFonts w:ascii="Arial" w:hAnsi="Arial" w:cs="Arial"/>
        </w:rPr>
        <w:t xml:space="preserve"> </w:t>
      </w:r>
      <w:r w:rsidRPr="009650FB" w:rsidR="009650FB">
        <w:rPr>
          <w:rFonts w:ascii="Arial" w:hAnsi="Arial" w:cs="Arial"/>
        </w:rPr>
        <w:t xml:space="preserve">uvid čitanjem </w:t>
      </w:r>
      <w:r w:rsidR="00204D1D">
        <w:rPr>
          <w:rFonts w:ascii="Arial" w:hAnsi="Arial" w:cs="Arial"/>
        </w:rPr>
        <w:t xml:space="preserve">u </w:t>
      </w:r>
      <w:proofErr w:type="spellStart"/>
      <w:r w:rsidRPr="0087680E" w:rsidR="0087680E">
        <w:rPr>
          <w:rFonts w:ascii="Arial" w:hAnsi="Arial" w:cs="Arial"/>
        </w:rPr>
        <w:t>u</w:t>
      </w:r>
      <w:proofErr w:type="spellEnd"/>
      <w:r w:rsidRPr="0087680E" w:rsidR="0087680E">
        <w:rPr>
          <w:rFonts w:ascii="Arial" w:hAnsi="Arial" w:cs="Arial"/>
        </w:rPr>
        <w:t xml:space="preserve"> dopis PP Velika Gorica, u optužni prijedlog, u obavijest o počinjenom prekršaju, u izvješće o uhićenju z I okrivljenika, u službenu zabilješku o dojavi, u e-mail, u zapisnik o ispitivanju svjedokinje x 2, u zapisnik o ispitivanju svjedoka, u zapisnik ispitivanju alkohola za I okrivljenika 2,19 g/kg,  u zapisnik ispitivanju alkohola za II okrivljenika 0,91 g/kg, u zapisnik o ispitivanju I </w:t>
      </w:r>
      <w:proofErr w:type="spellStart"/>
      <w:r w:rsidRPr="0087680E" w:rsidR="0087680E">
        <w:rPr>
          <w:rFonts w:ascii="Arial" w:hAnsi="Arial" w:cs="Arial"/>
        </w:rPr>
        <w:t>i</w:t>
      </w:r>
      <w:proofErr w:type="spellEnd"/>
      <w:r w:rsidRPr="0087680E" w:rsidR="0087680E">
        <w:rPr>
          <w:rFonts w:ascii="Arial" w:hAnsi="Arial" w:cs="Arial"/>
        </w:rPr>
        <w:t xml:space="preserve"> II osumnjičenika, u naredbu u smještaju u posebnu prostoriju do prestanka djelovanja opojnog sredstva za I okrivljenika,  u izvješće PP VG, u izvješće o kontaktiranju medicinske pomoći, u potvrdu iz PE o kažnjavanju I </w:t>
      </w:r>
      <w:proofErr w:type="spellStart"/>
      <w:r w:rsidRPr="0087680E" w:rsidR="0087680E">
        <w:rPr>
          <w:rFonts w:ascii="Arial" w:hAnsi="Arial" w:cs="Arial"/>
        </w:rPr>
        <w:t>i</w:t>
      </w:r>
      <w:proofErr w:type="spellEnd"/>
      <w:r w:rsidRPr="0087680E" w:rsidR="0087680E">
        <w:rPr>
          <w:rFonts w:ascii="Arial" w:hAnsi="Arial" w:cs="Arial"/>
        </w:rPr>
        <w:t xml:space="preserve"> II okrivljenika i u zapisnik s rasprave.</w:t>
      </w:r>
    </w:p>
    <w:p w:rsidR="009650FB" w:rsidP="00204D1D" w:rsidRDefault="009650FB" w14:paraId="5E66CBE4" w14:textId="77777777">
      <w:pPr>
        <w:jc w:val="both"/>
        <w:rPr>
          <w:rFonts w:ascii="Arial" w:hAnsi="Arial" w:cs="Arial"/>
        </w:rPr>
      </w:pPr>
    </w:p>
    <w:p w:rsidR="001F2DBD" w:rsidP="008C625F" w:rsidRDefault="008C625F" w14:paraId="28A8D1AE" w14:textId="01865A8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560330">
        <w:rPr>
          <w:rFonts w:ascii="Arial" w:hAnsi="Arial" w:cs="Arial"/>
        </w:rPr>
        <w:t xml:space="preserve">. </w:t>
      </w:r>
      <w:r w:rsidR="007302EF">
        <w:rPr>
          <w:rFonts w:ascii="Arial" w:hAnsi="Arial" w:cs="Arial"/>
        </w:rPr>
        <w:tab/>
      </w:r>
      <w:r w:rsidRPr="001F2DBD" w:rsidR="001F2DBD">
        <w:rPr>
          <w:rFonts w:ascii="Arial" w:hAnsi="Arial" w:cs="Arial"/>
        </w:rPr>
        <w:t xml:space="preserve">Na temelju </w:t>
      </w:r>
      <w:r w:rsidR="008E7464">
        <w:rPr>
          <w:rFonts w:ascii="Arial" w:hAnsi="Arial" w:cs="Arial"/>
        </w:rPr>
        <w:t>uvida u cjelokupni spis</w:t>
      </w:r>
      <w:r w:rsidR="00272478">
        <w:rPr>
          <w:rFonts w:ascii="Arial" w:hAnsi="Arial" w:cs="Arial"/>
        </w:rPr>
        <w:t xml:space="preserve"> te izjave</w:t>
      </w:r>
      <w:r w:rsidR="001F4509">
        <w:rPr>
          <w:rFonts w:ascii="Arial" w:hAnsi="Arial" w:cs="Arial"/>
        </w:rPr>
        <w:t xml:space="preserve"> i priznanja</w:t>
      </w:r>
      <w:r>
        <w:rPr>
          <w:rFonts w:ascii="Arial" w:hAnsi="Arial" w:cs="Arial"/>
        </w:rPr>
        <w:t xml:space="preserve"> I </w:t>
      </w:r>
      <w:r w:rsidR="00272478">
        <w:rPr>
          <w:rFonts w:ascii="Arial" w:hAnsi="Arial" w:cs="Arial"/>
        </w:rPr>
        <w:t xml:space="preserve"> okrivljenika</w:t>
      </w:r>
      <w:r w:rsidRPr="001F2DBD" w:rsidR="001F2DBD">
        <w:rPr>
          <w:rFonts w:ascii="Arial" w:hAnsi="Arial" w:cs="Arial"/>
        </w:rPr>
        <w:t>, sudac je našao d</w:t>
      </w:r>
      <w:r w:rsidR="00B91E2A">
        <w:rPr>
          <w:rFonts w:ascii="Arial" w:hAnsi="Arial" w:cs="Arial"/>
        </w:rPr>
        <w:t>a su se u ponašanju okrivljeni</w:t>
      </w:r>
      <w:r>
        <w:rPr>
          <w:rFonts w:ascii="Arial" w:hAnsi="Arial" w:cs="Arial"/>
        </w:rPr>
        <w:t>h</w:t>
      </w:r>
      <w:r w:rsidRPr="001F2DBD" w:rsidR="001F2DBD">
        <w:rPr>
          <w:rFonts w:ascii="Arial" w:hAnsi="Arial" w:cs="Arial"/>
        </w:rPr>
        <w:t xml:space="preserve"> ispunila obilježja prekršaja koja </w:t>
      </w:r>
      <w:r>
        <w:rPr>
          <w:rFonts w:ascii="Arial" w:hAnsi="Arial" w:cs="Arial"/>
        </w:rPr>
        <w:t>im</w:t>
      </w:r>
      <w:r w:rsidR="00B91E2A">
        <w:rPr>
          <w:rFonts w:ascii="Arial" w:hAnsi="Arial" w:cs="Arial"/>
        </w:rPr>
        <w:t xml:space="preserve"> </w:t>
      </w:r>
      <w:r w:rsidRPr="001F2DBD" w:rsidR="001F2DBD">
        <w:rPr>
          <w:rFonts w:ascii="Arial" w:hAnsi="Arial" w:cs="Arial"/>
        </w:rPr>
        <w:t>se stavljaju na teret.</w:t>
      </w:r>
    </w:p>
    <w:p w:rsidRPr="001F2DBD" w:rsidR="00335B96" w:rsidP="001F2DBD" w:rsidRDefault="00335B96" w14:paraId="6F80D09B" w14:textId="77777777">
      <w:pPr>
        <w:ind w:firstLine="708"/>
        <w:jc w:val="both"/>
        <w:rPr>
          <w:rFonts w:ascii="Arial" w:hAnsi="Arial" w:cs="Arial"/>
        </w:rPr>
      </w:pPr>
    </w:p>
    <w:p w:rsidR="00DC3951" w:rsidP="00DC3951" w:rsidRDefault="008C625F" w14:paraId="3BCFC6B1" w14:textId="30999048">
      <w:pPr>
        <w:ind w:right="852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560330">
        <w:rPr>
          <w:rFonts w:ascii="Arial" w:hAnsi="Arial" w:cs="Arial"/>
        </w:rPr>
        <w:t xml:space="preserve">. </w:t>
      </w:r>
      <w:r w:rsidR="007302EF">
        <w:rPr>
          <w:rFonts w:ascii="Arial" w:hAnsi="Arial" w:cs="Arial"/>
        </w:rPr>
        <w:tab/>
      </w:r>
      <w:r w:rsidRPr="00180919" w:rsidR="00DC3951">
        <w:rPr>
          <w:rFonts w:ascii="Arial" w:hAnsi="Arial" w:cs="Arial"/>
        </w:rPr>
        <w:t xml:space="preserve">Prilikom odmjeravanja kazne uzete su u obzir sve okolnosti koje utječu na vrstu i visinu kazne iz čl. </w:t>
      </w:r>
      <w:smartTag w:uri="urn:schemas-microsoft-com:office:smarttags" w:element="metricconverter">
        <w:smartTagPr>
          <w:attr w:name="ProductID" w:val="36. st"/>
        </w:smartTagPr>
        <w:r w:rsidRPr="00180919" w:rsidR="00DC3951">
          <w:rPr>
            <w:rFonts w:ascii="Arial" w:hAnsi="Arial" w:cs="Arial"/>
          </w:rPr>
          <w:t>36. st</w:t>
        </w:r>
      </w:smartTag>
      <w:r w:rsidRPr="00180919" w:rsidR="00DC3951">
        <w:rPr>
          <w:rFonts w:ascii="Arial" w:hAnsi="Arial" w:cs="Arial"/>
        </w:rPr>
        <w:t>. 2. Prekršajnog zak</w:t>
      </w:r>
      <w:r w:rsidR="00DC3951">
        <w:rPr>
          <w:rFonts w:ascii="Arial" w:hAnsi="Arial" w:cs="Arial"/>
        </w:rPr>
        <w:t>ona. Stoga je sudac I okrivljeni</w:t>
      </w:r>
      <w:r w:rsidR="0087680E">
        <w:rPr>
          <w:rFonts w:ascii="Arial" w:hAnsi="Arial" w:cs="Arial"/>
        </w:rPr>
        <w:t>ku</w:t>
      </w:r>
      <w:r w:rsidRPr="00180919" w:rsidR="00DC3951">
        <w:rPr>
          <w:rFonts w:ascii="Arial" w:hAnsi="Arial" w:cs="Arial"/>
        </w:rPr>
        <w:t xml:space="preserve"> za počinjeno djelo prekršaja izrekao</w:t>
      </w:r>
      <w:r w:rsidR="0087680E">
        <w:rPr>
          <w:rFonts w:ascii="Arial" w:hAnsi="Arial" w:cs="Arial"/>
        </w:rPr>
        <w:t xml:space="preserve"> najnižu zakonom propisanu kaznu</w:t>
      </w:r>
      <w:r w:rsidR="00DC3951">
        <w:rPr>
          <w:rFonts w:ascii="Arial" w:hAnsi="Arial" w:cs="Arial"/>
        </w:rPr>
        <w:t>,</w:t>
      </w:r>
      <w:r w:rsidR="0087680E">
        <w:rPr>
          <w:rFonts w:ascii="Arial" w:hAnsi="Arial" w:cs="Arial"/>
        </w:rPr>
        <w:t xml:space="preserve"> dok je II okrivljenoj</w:t>
      </w:r>
      <w:r w:rsidR="00DC3951">
        <w:rPr>
          <w:rFonts w:ascii="Arial" w:hAnsi="Arial" w:cs="Arial"/>
        </w:rPr>
        <w:t xml:space="preserve"> sud izrekao opomenu umjesto novčane kazne </w:t>
      </w:r>
      <w:r w:rsidR="0087680E">
        <w:rPr>
          <w:rFonts w:ascii="Arial" w:hAnsi="Arial" w:cs="Arial"/>
        </w:rPr>
        <w:t>j</w:t>
      </w:r>
      <w:r w:rsidRPr="00180919" w:rsidR="00DC3951">
        <w:rPr>
          <w:rFonts w:ascii="Arial" w:hAnsi="Arial" w:cs="Arial"/>
        </w:rPr>
        <w:t xml:space="preserve">er je </w:t>
      </w:r>
      <w:r w:rsidRPr="00180919" w:rsidR="00DC3951">
        <w:rPr>
          <w:rFonts w:ascii="Arial" w:hAnsi="Arial" w:cs="Arial"/>
        </w:rPr>
        <w:lastRenderedPageBreak/>
        <w:t>sud mišljenja da će se i na takav način postići sv</w:t>
      </w:r>
      <w:r w:rsidR="00DC3951">
        <w:rPr>
          <w:rFonts w:ascii="Arial" w:hAnsi="Arial" w:cs="Arial"/>
        </w:rPr>
        <w:t xml:space="preserve">rha kažnjavanja kod I </w:t>
      </w:r>
      <w:proofErr w:type="spellStart"/>
      <w:r w:rsidR="00DC3951">
        <w:rPr>
          <w:rFonts w:ascii="Arial" w:hAnsi="Arial" w:cs="Arial"/>
        </w:rPr>
        <w:t>i</w:t>
      </w:r>
      <w:proofErr w:type="spellEnd"/>
      <w:r w:rsidR="00DC3951">
        <w:rPr>
          <w:rFonts w:ascii="Arial" w:hAnsi="Arial" w:cs="Arial"/>
        </w:rPr>
        <w:t xml:space="preserve"> II okrivljeni</w:t>
      </w:r>
      <w:r w:rsidR="00204D1D">
        <w:rPr>
          <w:rFonts w:ascii="Arial" w:hAnsi="Arial" w:cs="Arial"/>
        </w:rPr>
        <w:t>ka</w:t>
      </w:r>
      <w:r w:rsidR="00DC3951">
        <w:rPr>
          <w:rFonts w:ascii="Arial" w:hAnsi="Arial" w:cs="Arial"/>
        </w:rPr>
        <w:t xml:space="preserve"> da ubuduće ne čine prekršaje.</w:t>
      </w:r>
    </w:p>
    <w:p w:rsidR="00A84DA5" w:rsidP="00DC3951" w:rsidRDefault="00A84DA5" w14:paraId="00C03661" w14:textId="77777777">
      <w:pPr>
        <w:ind w:right="852"/>
        <w:jc w:val="both"/>
        <w:rPr>
          <w:rFonts w:ascii="Arial" w:hAnsi="Arial" w:cs="Arial"/>
        </w:rPr>
      </w:pPr>
    </w:p>
    <w:p w:rsidRPr="00A84DA5" w:rsidR="00A84DA5" w:rsidP="00A84DA5" w:rsidRDefault="0087680E" w14:paraId="385DCBD4" w14:textId="098C7602">
      <w:pPr>
        <w:ind w:right="85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Pr="00A84DA5" w:rsidR="00A84DA5">
        <w:rPr>
          <w:rFonts w:ascii="Arial" w:hAnsi="Arial" w:cs="Arial"/>
        </w:rPr>
        <w:t xml:space="preserve">U izrečenu kaznu temeljem čl.40. Prekršajnog zakona uračunato je vrijeme zadržavanja </w:t>
      </w:r>
      <w:r>
        <w:rPr>
          <w:rFonts w:ascii="Arial" w:hAnsi="Arial" w:cs="Arial"/>
        </w:rPr>
        <w:t>II okrivljenika</w:t>
      </w:r>
      <w:r w:rsidRPr="00A84DA5" w:rsidR="00A84DA5">
        <w:rPr>
          <w:rFonts w:ascii="Arial" w:hAnsi="Arial" w:cs="Arial"/>
        </w:rPr>
        <w:t xml:space="preserve"> u PP Velika Gorica.</w:t>
      </w:r>
    </w:p>
    <w:p w:rsidRPr="00A84DA5" w:rsidR="00A84DA5" w:rsidP="00A84DA5" w:rsidRDefault="00A84DA5" w14:paraId="01615E02" w14:textId="77777777">
      <w:pPr>
        <w:ind w:right="852"/>
        <w:jc w:val="both"/>
        <w:rPr>
          <w:rFonts w:ascii="Arial" w:hAnsi="Arial" w:cs="Arial"/>
        </w:rPr>
      </w:pPr>
    </w:p>
    <w:p w:rsidRPr="00A84DA5" w:rsidR="00A84DA5" w:rsidP="00A84DA5" w:rsidRDefault="00A84DA5" w14:paraId="0F602BFA" w14:textId="77777777">
      <w:pPr>
        <w:ind w:right="852"/>
        <w:jc w:val="both"/>
        <w:rPr>
          <w:rFonts w:ascii="Arial" w:hAnsi="Arial" w:cs="Arial"/>
        </w:rPr>
      </w:pPr>
    </w:p>
    <w:p w:rsidR="00A84DA5" w:rsidP="00A84DA5" w:rsidRDefault="0087680E" w14:paraId="46E2F9FB" w14:textId="24EE912E">
      <w:pPr>
        <w:ind w:right="852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A84DA5" w:rsidR="00A84DA5">
        <w:rPr>
          <w:rFonts w:ascii="Arial" w:hAnsi="Arial" w:cs="Arial"/>
        </w:rPr>
        <w:t xml:space="preserve">. </w:t>
      </w:r>
      <w:r w:rsidRPr="00A84DA5" w:rsidR="00A84DA5">
        <w:rPr>
          <w:rFonts w:ascii="Arial" w:hAnsi="Arial" w:cs="Arial"/>
        </w:rPr>
        <w:tab/>
        <w:t xml:space="preserve">Odluka o obvezi naknade troška prekršajnog postupka za </w:t>
      </w:r>
      <w:r>
        <w:rPr>
          <w:rFonts w:ascii="Arial" w:hAnsi="Arial" w:cs="Arial"/>
        </w:rPr>
        <w:t>I-</w:t>
      </w:r>
      <w:r w:rsidRPr="00A84DA5" w:rsidR="00A84DA5">
        <w:rPr>
          <w:rFonts w:ascii="Arial" w:hAnsi="Arial" w:cs="Arial"/>
        </w:rPr>
        <w:t xml:space="preserve">okrivljenika u paušalnom iznosu donijeta je sukladno čl. 139. st. 1. Prekršajnog zakona, uzimajući u obzir dužinu trajanja i složenost postupka.  </w:t>
      </w:r>
    </w:p>
    <w:p w:rsidR="00E06B02" w:rsidP="008C625F" w:rsidRDefault="00E06B02" w14:paraId="2D063BDC" w14:textId="77777777">
      <w:pPr>
        <w:jc w:val="both"/>
        <w:rPr>
          <w:rFonts w:ascii="Arial" w:hAnsi="Arial" w:cs="Arial"/>
        </w:rPr>
      </w:pPr>
    </w:p>
    <w:p w:rsidR="006F3E15" w:rsidP="008C625F" w:rsidRDefault="006F3E15" w14:paraId="63332C4E" w14:textId="77777777">
      <w:pPr>
        <w:jc w:val="both"/>
        <w:rPr>
          <w:rFonts w:ascii="Arial" w:hAnsi="Arial" w:cs="Arial"/>
        </w:rPr>
      </w:pPr>
    </w:p>
    <w:p w:rsidRPr="00C97A75" w:rsidR="006F3E15" w:rsidP="006F3E15" w:rsidRDefault="0087680E" w14:paraId="3D378DD1" w14:textId="43624D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6F3E15">
        <w:rPr>
          <w:rFonts w:ascii="Arial" w:hAnsi="Arial" w:cs="Arial"/>
        </w:rPr>
        <w:t xml:space="preserve">. </w:t>
      </w:r>
      <w:r w:rsidR="00DC3951">
        <w:rPr>
          <w:rFonts w:ascii="Arial" w:hAnsi="Arial" w:cs="Arial"/>
        </w:rPr>
        <w:t>Sukladno čl.139.st.6. sud je II okrivljeni</w:t>
      </w:r>
      <w:r>
        <w:rPr>
          <w:rFonts w:ascii="Arial" w:hAnsi="Arial" w:cs="Arial"/>
        </w:rPr>
        <w:t>cu</w:t>
      </w:r>
      <w:r w:rsidR="00DC3951">
        <w:rPr>
          <w:rFonts w:ascii="Arial" w:hAnsi="Arial" w:cs="Arial"/>
        </w:rPr>
        <w:t xml:space="preserve"> oslobodio od troškova prekršajnog postupka.</w:t>
      </w:r>
    </w:p>
    <w:p w:rsidRPr="001F2DBD" w:rsidR="008C625F" w:rsidP="001F2DBD" w:rsidRDefault="008C625F" w14:paraId="174870D5" w14:textId="77777777">
      <w:pPr>
        <w:jc w:val="both"/>
        <w:rPr>
          <w:rFonts w:ascii="Arial" w:hAnsi="Arial" w:cs="Arial"/>
        </w:rPr>
      </w:pPr>
    </w:p>
    <w:p w:rsidRPr="001F2DBD" w:rsidR="001F2DBD" w:rsidP="001F2DBD" w:rsidRDefault="001F2DBD" w14:paraId="511D500E" w14:textId="77777777">
      <w:pPr>
        <w:ind w:firstLine="708"/>
        <w:jc w:val="both"/>
        <w:rPr>
          <w:rFonts w:ascii="Arial" w:hAnsi="Arial" w:cs="Arial"/>
        </w:rPr>
      </w:pPr>
      <w:r w:rsidRPr="001F2DBD">
        <w:rPr>
          <w:rFonts w:ascii="Arial" w:hAnsi="Arial" w:cs="Arial"/>
        </w:rPr>
        <w:t xml:space="preserve">  </w:t>
      </w:r>
    </w:p>
    <w:p w:rsidRPr="001F2DBD" w:rsidR="001F2DBD" w:rsidP="007E7927" w:rsidRDefault="00560330" w14:paraId="6C94F729" w14:textId="0A476AFB">
      <w:pPr>
        <w:pStyle w:val="Uvuenotijeloteksta"/>
        <w:ind w:left="0" w:firstLine="283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9650FB">
        <w:rPr>
          <w:rFonts w:ascii="Arial" w:hAnsi="Arial" w:cs="Arial"/>
        </w:rPr>
        <w:t>Velika Gorica</w:t>
      </w:r>
      <w:r w:rsidRPr="001F2DBD" w:rsidR="001F2DBD">
        <w:rPr>
          <w:rFonts w:ascii="Arial" w:hAnsi="Arial" w:cs="Arial"/>
        </w:rPr>
        <w:t xml:space="preserve"> </w:t>
      </w:r>
      <w:r w:rsidR="0087680E">
        <w:rPr>
          <w:rFonts w:ascii="Arial" w:hAnsi="Arial" w:cs="Arial"/>
        </w:rPr>
        <w:t>12</w:t>
      </w:r>
      <w:r w:rsidR="009650FB">
        <w:rPr>
          <w:rFonts w:ascii="Arial" w:hAnsi="Arial" w:cs="Arial"/>
        </w:rPr>
        <w:t>.</w:t>
      </w:r>
      <w:r w:rsidR="00824DE1">
        <w:rPr>
          <w:rFonts w:ascii="Arial" w:hAnsi="Arial" w:cs="Arial"/>
        </w:rPr>
        <w:t xml:space="preserve"> </w:t>
      </w:r>
      <w:r w:rsidR="0087680E">
        <w:rPr>
          <w:rFonts w:ascii="Arial" w:hAnsi="Arial" w:cs="Arial"/>
        </w:rPr>
        <w:t>svibnja</w:t>
      </w:r>
      <w:r w:rsidR="009650FB">
        <w:rPr>
          <w:rFonts w:ascii="Arial" w:hAnsi="Arial" w:cs="Arial"/>
        </w:rPr>
        <w:t xml:space="preserve"> 202</w:t>
      </w:r>
      <w:r w:rsidR="0059570D">
        <w:rPr>
          <w:rFonts w:ascii="Arial" w:hAnsi="Arial" w:cs="Arial"/>
        </w:rPr>
        <w:t>6</w:t>
      </w:r>
      <w:r w:rsidR="007E7927">
        <w:rPr>
          <w:rFonts w:ascii="Arial" w:hAnsi="Arial" w:cs="Arial"/>
        </w:rPr>
        <w:t>.</w:t>
      </w:r>
    </w:p>
    <w:p w:rsidR="00824DE1" w:rsidP="001F2DBD" w:rsidRDefault="00824DE1" w14:paraId="29DAC413" w14:textId="77777777">
      <w:pPr>
        <w:jc w:val="both"/>
        <w:rPr>
          <w:rFonts w:ascii="Arial" w:hAnsi="Arial" w:cs="Arial"/>
        </w:rPr>
      </w:pPr>
    </w:p>
    <w:p w:rsidRPr="001F2DBD" w:rsidR="001F2DBD" w:rsidP="001F2DBD" w:rsidRDefault="001F2DBD" w14:paraId="48A0E132" w14:textId="77777777">
      <w:pPr>
        <w:jc w:val="both"/>
        <w:rPr>
          <w:rFonts w:ascii="Arial" w:hAnsi="Arial" w:cs="Arial"/>
        </w:rPr>
      </w:pPr>
      <w:r w:rsidRPr="001F2DBD">
        <w:rPr>
          <w:rFonts w:ascii="Arial" w:hAnsi="Arial" w:cs="Arial"/>
        </w:rPr>
        <w:t xml:space="preserve">Zapisničar: </w:t>
      </w:r>
      <w:r w:rsidRPr="001F2DBD">
        <w:rPr>
          <w:rFonts w:ascii="Arial" w:hAnsi="Arial" w:cs="Arial"/>
        </w:rPr>
        <w:tab/>
      </w:r>
      <w:r w:rsidRPr="001F2DBD">
        <w:rPr>
          <w:rFonts w:ascii="Arial" w:hAnsi="Arial" w:cs="Arial"/>
        </w:rPr>
        <w:tab/>
      </w:r>
      <w:r w:rsidRPr="001F2DBD">
        <w:rPr>
          <w:rFonts w:ascii="Arial" w:hAnsi="Arial" w:cs="Arial"/>
        </w:rPr>
        <w:tab/>
      </w:r>
      <w:r w:rsidRPr="001F2DBD">
        <w:rPr>
          <w:rFonts w:ascii="Arial" w:hAnsi="Arial" w:cs="Arial"/>
        </w:rPr>
        <w:tab/>
      </w:r>
      <w:r w:rsidRPr="001F2DBD">
        <w:rPr>
          <w:rFonts w:ascii="Arial" w:hAnsi="Arial" w:cs="Arial"/>
        </w:rPr>
        <w:tab/>
      </w:r>
      <w:r w:rsidRPr="001F2DBD">
        <w:rPr>
          <w:rFonts w:ascii="Arial" w:hAnsi="Arial" w:cs="Arial"/>
        </w:rPr>
        <w:tab/>
        <w:t xml:space="preserve">                      </w:t>
      </w:r>
      <w:r w:rsidRPr="001F2DBD">
        <w:rPr>
          <w:rFonts w:ascii="Arial" w:hAnsi="Arial" w:cs="Arial"/>
        </w:rPr>
        <w:tab/>
      </w:r>
      <w:r w:rsidRPr="001F2DBD">
        <w:rPr>
          <w:rFonts w:ascii="Arial" w:hAnsi="Arial" w:cs="Arial"/>
        </w:rPr>
        <w:tab/>
      </w:r>
      <w:r w:rsidR="007E7927">
        <w:rPr>
          <w:rFonts w:ascii="Arial" w:hAnsi="Arial" w:cs="Arial"/>
        </w:rPr>
        <w:t>Sudac</w:t>
      </w:r>
      <w:r w:rsidRPr="001F2DBD">
        <w:rPr>
          <w:rFonts w:ascii="Arial" w:hAnsi="Arial" w:cs="Arial"/>
        </w:rPr>
        <w:t xml:space="preserve">: </w:t>
      </w:r>
    </w:p>
    <w:p w:rsidR="001F2DBD" w:rsidP="001F2DBD" w:rsidRDefault="008C625F" w14:paraId="5EEC2244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Kristina Habunek</w:t>
      </w:r>
      <w:r w:rsidR="0033038A">
        <w:rPr>
          <w:rFonts w:ascii="Arial" w:hAnsi="Arial" w:cs="Arial"/>
        </w:rPr>
        <w:t>, v.r.</w:t>
      </w:r>
      <w:r w:rsidRPr="001F2DBD" w:rsidR="001F2DBD">
        <w:rPr>
          <w:rFonts w:ascii="Arial" w:hAnsi="Arial" w:cs="Arial"/>
        </w:rPr>
        <w:tab/>
      </w:r>
      <w:r w:rsidRPr="001F2DBD" w:rsidR="001F2DBD">
        <w:rPr>
          <w:rFonts w:ascii="Arial" w:hAnsi="Arial" w:cs="Arial"/>
        </w:rPr>
        <w:tab/>
      </w:r>
      <w:r w:rsidRPr="001F2DBD" w:rsidR="001F2DBD">
        <w:rPr>
          <w:rFonts w:ascii="Arial" w:hAnsi="Arial" w:cs="Arial"/>
        </w:rPr>
        <w:tab/>
      </w:r>
      <w:r w:rsidRPr="001F2DBD" w:rsidR="001F2DBD">
        <w:rPr>
          <w:rFonts w:ascii="Arial" w:hAnsi="Arial" w:cs="Arial"/>
        </w:rPr>
        <w:tab/>
      </w:r>
      <w:r w:rsidRPr="001F2DBD" w:rsidR="001F2DBD">
        <w:rPr>
          <w:rFonts w:ascii="Arial" w:hAnsi="Arial" w:cs="Arial"/>
        </w:rPr>
        <w:tab/>
        <w:t xml:space="preserve">      </w:t>
      </w:r>
      <w:r w:rsidR="0033038A">
        <w:rPr>
          <w:rFonts w:ascii="Arial" w:hAnsi="Arial" w:cs="Arial"/>
        </w:rPr>
        <w:t xml:space="preserve">         </w:t>
      </w:r>
      <w:r w:rsidR="008D0AF4">
        <w:rPr>
          <w:rFonts w:ascii="Arial" w:hAnsi="Arial" w:cs="Arial"/>
        </w:rPr>
        <w:t xml:space="preserve">Gordana </w:t>
      </w:r>
      <w:proofErr w:type="spellStart"/>
      <w:r w:rsidR="008D0AF4">
        <w:rPr>
          <w:rFonts w:ascii="Arial" w:hAnsi="Arial" w:cs="Arial"/>
        </w:rPr>
        <w:t>Trivunov</w:t>
      </w:r>
      <w:proofErr w:type="spellEnd"/>
      <w:r w:rsidR="0033038A">
        <w:rPr>
          <w:rFonts w:ascii="Arial" w:hAnsi="Arial" w:cs="Arial"/>
        </w:rPr>
        <w:t>, v.r.</w:t>
      </w:r>
    </w:p>
    <w:p w:rsidR="006F3E15" w:rsidP="001F2DBD" w:rsidRDefault="006F3E15" w14:paraId="23EB6225" w14:textId="77777777">
      <w:pPr>
        <w:jc w:val="both"/>
        <w:rPr>
          <w:rFonts w:ascii="Arial" w:hAnsi="Arial" w:cs="Arial"/>
          <w:bCs/>
          <w:kern w:val="32"/>
        </w:rPr>
      </w:pPr>
    </w:p>
    <w:p w:rsidR="00204D1D" w:rsidP="001F2DBD" w:rsidRDefault="00204D1D" w14:paraId="6959C3D3" w14:textId="77777777">
      <w:pPr>
        <w:jc w:val="both"/>
        <w:rPr>
          <w:rFonts w:ascii="Arial" w:hAnsi="Arial" w:cs="Arial"/>
          <w:bCs/>
          <w:kern w:val="32"/>
        </w:rPr>
      </w:pPr>
    </w:p>
    <w:p w:rsidRPr="001F2DBD" w:rsidR="001F2DBD" w:rsidP="001F2DBD" w:rsidRDefault="007E7927" w14:paraId="33BA655F" w14:textId="77777777">
      <w:pPr>
        <w:jc w:val="both"/>
        <w:rPr>
          <w:rFonts w:ascii="Arial" w:hAnsi="Arial" w:cs="Arial"/>
          <w:bCs/>
          <w:kern w:val="32"/>
        </w:rPr>
      </w:pPr>
      <w:r w:rsidRPr="001F2DBD">
        <w:rPr>
          <w:rFonts w:ascii="Arial" w:hAnsi="Arial" w:cs="Arial"/>
          <w:bCs/>
          <w:kern w:val="32"/>
        </w:rPr>
        <w:t xml:space="preserve">Pouka o pravnom </w:t>
      </w:r>
      <w:r>
        <w:rPr>
          <w:rFonts w:ascii="Arial" w:hAnsi="Arial" w:cs="Arial"/>
          <w:bCs/>
          <w:kern w:val="32"/>
        </w:rPr>
        <w:t>lijeku</w:t>
      </w:r>
      <w:r w:rsidRPr="001F2DBD">
        <w:rPr>
          <w:rFonts w:ascii="Arial" w:hAnsi="Arial" w:cs="Arial"/>
          <w:bCs/>
          <w:kern w:val="32"/>
        </w:rPr>
        <w:t>:</w:t>
      </w:r>
    </w:p>
    <w:p w:rsidRPr="001F2DBD" w:rsidR="001F2DBD" w:rsidP="008C625F" w:rsidRDefault="001F2DBD" w14:paraId="10CFC0AF" w14:textId="77777777">
      <w:pPr>
        <w:spacing w:after="180"/>
        <w:jc w:val="both"/>
        <w:rPr>
          <w:rFonts w:ascii="Arial" w:hAnsi="Arial" w:cs="Arial"/>
        </w:rPr>
      </w:pPr>
      <w:r w:rsidRPr="001F2DBD">
        <w:rPr>
          <w:rFonts w:ascii="Arial" w:hAnsi="Arial" w:cs="Arial"/>
        </w:rPr>
        <w:t>Protiv ove presude dopuštena je žalba u roku od 8 (osam) dana nakon primitka presude. Žalba se podnosi Općinskom sudu u Velikoj Gori</w:t>
      </w:r>
      <w:r w:rsidR="00B91E2A">
        <w:rPr>
          <w:rFonts w:ascii="Arial" w:hAnsi="Arial" w:cs="Arial"/>
        </w:rPr>
        <w:t xml:space="preserve">ci, </w:t>
      </w:r>
      <w:r w:rsidRPr="001F2DBD">
        <w:rPr>
          <w:rFonts w:ascii="Arial" w:hAnsi="Arial" w:cs="Arial"/>
        </w:rPr>
        <w:t>Prekršajni odjel, u 2 (dva) istovjetna primjerka.</w:t>
      </w:r>
    </w:p>
    <w:p w:rsidRPr="001F2DBD" w:rsidR="001F2DBD" w:rsidP="001F2DBD" w:rsidRDefault="001F2DBD" w14:paraId="0D1FC4E1" w14:textId="77777777">
      <w:pPr>
        <w:jc w:val="both"/>
        <w:rPr>
          <w:rFonts w:ascii="Arial" w:hAnsi="Arial" w:cs="Arial"/>
        </w:rPr>
      </w:pPr>
      <w:r w:rsidRPr="001F2DBD">
        <w:rPr>
          <w:rFonts w:ascii="Arial" w:hAnsi="Arial" w:cs="Arial"/>
        </w:rPr>
        <w:t xml:space="preserve"> </w:t>
      </w:r>
    </w:p>
    <w:p w:rsidRPr="001F2DBD" w:rsidR="001F2DBD" w:rsidP="001F2DBD" w:rsidRDefault="001F2DBD" w14:paraId="16D0B446" w14:textId="77777777">
      <w:pPr>
        <w:ind w:left="708" w:hanging="708"/>
        <w:jc w:val="both"/>
        <w:rPr>
          <w:rFonts w:ascii="Arial" w:hAnsi="Arial" w:cs="Arial"/>
        </w:rPr>
      </w:pPr>
      <w:r w:rsidRPr="001F2DBD">
        <w:rPr>
          <w:rFonts w:ascii="Arial" w:hAnsi="Arial" w:cs="Arial"/>
        </w:rPr>
        <w:t xml:space="preserve">Presuda se dostavlja: </w:t>
      </w:r>
    </w:p>
    <w:p w:rsidR="00DC3951" w:rsidP="001F2DBD" w:rsidRDefault="008C625F" w14:paraId="5FA08E4F" w14:textId="77777777">
      <w:pPr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II </w:t>
      </w:r>
      <w:r w:rsidR="00B91E2A">
        <w:rPr>
          <w:rFonts w:ascii="Arial" w:hAnsi="Arial" w:cs="Arial"/>
        </w:rPr>
        <w:t>okrivljeni</w:t>
      </w:r>
      <w:r w:rsidR="00DC3951">
        <w:rPr>
          <w:rFonts w:ascii="Arial" w:hAnsi="Arial" w:cs="Arial"/>
        </w:rPr>
        <w:t>ci</w:t>
      </w:r>
      <w:r w:rsidRPr="001F2DBD" w:rsidR="001F2DBD">
        <w:rPr>
          <w:rFonts w:ascii="Arial" w:hAnsi="Arial" w:cs="Arial"/>
        </w:rPr>
        <w:t>,</w:t>
      </w:r>
    </w:p>
    <w:p w:rsidRPr="001F2DBD" w:rsidR="001F2DBD" w:rsidP="001F2DBD" w:rsidRDefault="001F2DBD" w14:paraId="2D806556" w14:textId="77777777">
      <w:pPr>
        <w:numPr>
          <w:ilvl w:val="0"/>
          <w:numId w:val="13"/>
        </w:numPr>
        <w:jc w:val="both"/>
        <w:rPr>
          <w:rFonts w:ascii="Arial" w:hAnsi="Arial" w:cs="Arial"/>
        </w:rPr>
      </w:pPr>
      <w:r w:rsidRPr="001F2DBD">
        <w:rPr>
          <w:rFonts w:ascii="Arial" w:hAnsi="Arial" w:cs="Arial"/>
        </w:rPr>
        <w:t>o</w:t>
      </w:r>
      <w:r w:rsidR="00560330">
        <w:rPr>
          <w:rFonts w:ascii="Arial" w:hAnsi="Arial" w:cs="Arial"/>
        </w:rPr>
        <w:t>vlaštenom tužitelju</w:t>
      </w:r>
      <w:r w:rsidR="00AC19A3">
        <w:rPr>
          <w:rFonts w:ascii="Arial" w:hAnsi="Arial" w:cs="Arial"/>
        </w:rPr>
        <w:t>.</w:t>
      </w:r>
    </w:p>
    <w:p w:rsidR="00AC19A3" w:rsidP="001F2DBD" w:rsidRDefault="001F2DBD" w14:paraId="31BC58A7" w14:textId="77777777">
      <w:pPr>
        <w:numPr>
          <w:ilvl w:val="0"/>
          <w:numId w:val="13"/>
        </w:numPr>
        <w:jc w:val="both"/>
        <w:rPr>
          <w:rFonts w:ascii="Arial" w:hAnsi="Arial" w:cs="Arial"/>
        </w:rPr>
      </w:pPr>
      <w:r w:rsidRPr="001F2DBD">
        <w:rPr>
          <w:rFonts w:ascii="Arial" w:hAnsi="Arial" w:cs="Arial"/>
        </w:rPr>
        <w:t>pismohrana, ovdje,</w:t>
      </w:r>
    </w:p>
    <w:p w:rsidRPr="001F2DBD" w:rsidR="001F2DBD" w:rsidP="001F2DBD" w:rsidRDefault="00AC19A3" w14:paraId="21A1D24A" w14:textId="77777777">
      <w:pPr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Prekršajni odjel, radi izvršenja,</w:t>
      </w:r>
      <w:r w:rsidRPr="001F2DBD" w:rsidR="001F2DBD">
        <w:rPr>
          <w:rFonts w:ascii="Arial" w:hAnsi="Arial" w:cs="Arial"/>
        </w:rPr>
        <w:t xml:space="preserve"> </w:t>
      </w:r>
    </w:p>
    <w:p w:rsidR="008C625F" w:rsidP="00343663" w:rsidRDefault="008C625F" w14:paraId="580D2FA2" w14:textId="77777777">
      <w:pPr>
        <w:jc w:val="right"/>
        <w:rPr>
          <w:rFonts w:ascii="Arial" w:hAnsi="Arial" w:cs="Arial"/>
        </w:rPr>
      </w:pPr>
    </w:p>
    <w:p w:rsidR="008C625F" w:rsidP="00343663" w:rsidRDefault="008C625F" w14:paraId="0CE93006" w14:textId="77777777">
      <w:pPr>
        <w:jc w:val="right"/>
        <w:rPr>
          <w:rFonts w:ascii="Arial" w:hAnsi="Arial" w:cs="Arial"/>
        </w:rPr>
      </w:pPr>
    </w:p>
    <w:p w:rsidR="0033038A" w:rsidP="00343663" w:rsidRDefault="0033038A" w14:paraId="68E4054F" w14:textId="7777777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 točnost </w:t>
      </w:r>
      <w:proofErr w:type="spellStart"/>
      <w:r>
        <w:rPr>
          <w:rFonts w:ascii="Arial" w:hAnsi="Arial" w:cs="Arial"/>
        </w:rPr>
        <w:t>otpravka</w:t>
      </w:r>
      <w:proofErr w:type="spellEnd"/>
      <w:r>
        <w:rPr>
          <w:rFonts w:ascii="Arial" w:hAnsi="Arial" w:cs="Arial"/>
        </w:rPr>
        <w:t>-ovlašteni službenik:</w:t>
      </w:r>
    </w:p>
    <w:p w:rsidRPr="001F2DBD" w:rsidR="0033038A" w:rsidP="0033038A" w:rsidRDefault="009650FB" w14:paraId="0EAC8B35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</w:t>
      </w:r>
      <w:r w:rsidR="008C625F">
        <w:rPr>
          <w:rFonts w:ascii="Arial" w:hAnsi="Arial" w:cs="Arial"/>
        </w:rPr>
        <w:t xml:space="preserve">Katica </w:t>
      </w:r>
      <w:proofErr w:type="spellStart"/>
      <w:r w:rsidR="008C625F">
        <w:rPr>
          <w:rFonts w:ascii="Arial" w:hAnsi="Arial" w:cs="Arial"/>
        </w:rPr>
        <w:t>Franjko</w:t>
      </w:r>
      <w:proofErr w:type="spellEnd"/>
    </w:p>
    <w:p w:rsidRPr="001F2DBD" w:rsidR="001F2DBD" w:rsidP="001F2DBD" w:rsidRDefault="001F2DBD" w14:paraId="0C652C20" w14:textId="77777777">
      <w:pPr>
        <w:jc w:val="right"/>
        <w:rPr>
          <w:rFonts w:ascii="Arial" w:hAnsi="Arial" w:cs="Arial"/>
        </w:rPr>
      </w:pPr>
    </w:p>
    <w:p w:rsidRPr="001F2DBD" w:rsidR="001F2DBD" w:rsidP="001F2DBD" w:rsidRDefault="001F2DBD" w14:paraId="205A8020" w14:textId="77777777">
      <w:pPr>
        <w:jc w:val="right"/>
        <w:rPr>
          <w:rFonts w:ascii="Arial" w:hAnsi="Arial" w:cs="Arial"/>
        </w:rPr>
      </w:pPr>
    </w:p>
    <w:p w:rsidRPr="001F2DBD" w:rsidR="001F2DBD" w:rsidP="001F2DBD" w:rsidRDefault="001F2DBD" w14:paraId="4AF1FD74" w14:textId="77777777">
      <w:pPr>
        <w:jc w:val="right"/>
        <w:rPr>
          <w:rFonts w:ascii="Arial" w:hAnsi="Arial" w:cs="Arial"/>
        </w:rPr>
      </w:pPr>
    </w:p>
    <w:p w:rsidRPr="001F2DBD" w:rsidR="001F2DBD" w:rsidP="001F2DBD" w:rsidRDefault="001F2DBD" w14:paraId="40951CF6" w14:textId="77777777">
      <w:pPr>
        <w:jc w:val="right"/>
        <w:rPr>
          <w:rFonts w:ascii="Arial" w:hAnsi="Arial" w:cs="Arial"/>
        </w:rPr>
      </w:pPr>
    </w:p>
    <w:p w:rsidRPr="001F2DBD" w:rsidR="00B74C4D" w:rsidP="005A6EA7" w:rsidRDefault="00761874" w14:paraId="3384F0B2" w14:textId="77777777">
      <w:pPr>
        <w:jc w:val="right"/>
        <w:rPr>
          <w:rFonts w:ascii="Arial" w:hAnsi="Arial" w:cs="Arial"/>
        </w:rPr>
      </w:pPr>
      <w:r w:rsidRPr="001F2DBD">
        <w:rPr>
          <w:rFonts w:ascii="Arial" w:hAnsi="Arial" w:cs="Arial"/>
        </w:rPr>
        <w:t xml:space="preserve"> </w:t>
      </w:r>
    </w:p>
    <w:sectPr w:rsidRPr="001F2DBD" w:rsidR="00B74C4D" w:rsidSect="00566818">
      <w:headerReference w:type="default" r:id="rId10"/>
      <w:footerReference w:type="even" r:id="rId11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B6FA8" w:rsidRDefault="007B6FA8" w14:paraId="4DFB8D28" w14:textId="77777777">
      <w:r>
        <w:separator/>
      </w:r>
    </w:p>
  </w:endnote>
  <w:endnote w:type="continuationSeparator" w:id="0">
    <w:p w:rsidR="007B6FA8" w:rsidRDefault="007B6FA8" w14:paraId="64671B1C" w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3A7A" w:rsidP="006E1C32" w:rsidRDefault="00AF3A7A" w14:paraId="266B0E3B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3A7A" w:rsidRDefault="00AF3A7A" w14:paraId="740DB4D6" w14:textId="7777777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B6FA8" w:rsidRDefault="007B6FA8" w14:paraId="5D80478E" w14:textId="77777777">
      <w:r>
        <w:separator/>
      </w:r>
    </w:p>
  </w:footnote>
  <w:footnote w:type="continuationSeparator" w:id="0">
    <w:p w:rsidR="007B6FA8" w:rsidRDefault="007B6FA8" w14:paraId="22B9332A" w14:textId="77777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16861215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8D0AF4" w:rsidR="007C0CE6" w:rsidRDefault="007C0CE6" w14:paraId="2B431E4A" w14:textId="77777777">
        <w:pPr>
          <w:pStyle w:val="Zaglavlje"/>
          <w:jc w:val="center"/>
          <w:rPr>
            <w:rFonts w:ascii="Arial" w:hAnsi="Arial" w:cs="Arial"/>
          </w:rPr>
        </w:pPr>
        <w:r w:rsidRPr="008D0AF4">
          <w:rPr>
            <w:rFonts w:ascii="Arial" w:hAnsi="Arial" w:cs="Arial"/>
          </w:rPr>
          <w:fldChar w:fldCharType="begin"/>
        </w:r>
        <w:r w:rsidRPr="008D0AF4">
          <w:rPr>
            <w:rFonts w:ascii="Arial" w:hAnsi="Arial" w:cs="Arial"/>
          </w:rPr>
          <w:instrText>PAGE   \* MERGEFORMAT</w:instrText>
        </w:r>
        <w:r w:rsidRPr="008D0AF4">
          <w:rPr>
            <w:rFonts w:ascii="Arial" w:hAnsi="Arial" w:cs="Arial"/>
          </w:rPr>
          <w:fldChar w:fldCharType="separate"/>
        </w:r>
        <w:r w:rsidR="00204D1D">
          <w:rPr>
            <w:rFonts w:ascii="Arial" w:hAnsi="Arial" w:cs="Arial"/>
            <w:noProof/>
          </w:rPr>
          <w:t>4</w:t>
        </w:r>
        <w:r w:rsidRPr="008D0AF4">
          <w:rPr>
            <w:rFonts w:ascii="Arial" w:hAnsi="Arial" w:cs="Arial"/>
          </w:rPr>
          <w:fldChar w:fldCharType="end"/>
        </w:r>
      </w:p>
    </w:sdtContent>
  </w:sdt>
  <w:p w:rsidR="00061E49" w:rsidP="008D0AF4" w:rsidRDefault="008D0AF4" w14:paraId="48EDCBDB" w14:textId="355211D5">
    <w:pPr>
      <w:ind w:firstLine="708"/>
      <w:contextualSpacing/>
      <w:jc w:val="right"/>
      <w:rPr>
        <w:rFonts w:ascii="Arial" w:hAnsi="Arial" w:cs="Arial"/>
      </w:rPr>
    </w:pPr>
    <w:r w:rsidRPr="001F2DBD">
      <w:rPr>
        <w:rFonts w:ascii="Arial" w:hAnsi="Arial" w:cs="Arial"/>
      </w:rPr>
      <w:t>Poslovni broj: Pp-</w:t>
    </w:r>
    <w:r w:rsidR="00DC499B">
      <w:rPr>
        <w:rFonts w:ascii="Arial" w:hAnsi="Arial" w:cs="Arial"/>
      </w:rPr>
      <w:t>1861</w:t>
    </w:r>
    <w:r w:rsidR="009650FB">
      <w:rPr>
        <w:rFonts w:ascii="Arial" w:hAnsi="Arial" w:cs="Arial"/>
      </w:rPr>
      <w:t>/202</w:t>
    </w:r>
    <w:r w:rsidR="00062647">
      <w:rPr>
        <w:rFonts w:ascii="Arial" w:hAnsi="Arial" w:cs="Arial"/>
      </w:rPr>
      <w:t>5</w:t>
    </w:r>
  </w:p>
  <w:p w:rsidRPr="001F2DBD" w:rsidR="00061E49" w:rsidP="008D0AF4" w:rsidRDefault="00061E49" w14:paraId="65B27BA1" w14:textId="77777777">
    <w:pPr>
      <w:ind w:firstLine="708"/>
      <w:contextualSpacing/>
      <w:jc w:val="right"/>
      <w:rPr>
        <w:rFonts w:ascii="Arial" w:hAnsi="Arial" w:cs="Arial"/>
      </w:rPr>
    </w:pPr>
  </w:p>
  <w:p w:rsidRPr="006C743E" w:rsidR="007C0CE6" w:rsidP="00180919" w:rsidRDefault="007C0CE6" w14:paraId="0B3DBEFC" w14:textId="7777777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1F3A3AD2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12655157"/>
    <w:multiLevelType w:val="hybridMultilevel"/>
    <w:tmpl w:val="6AC2EF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8050B3"/>
    <w:multiLevelType w:val="hybridMultilevel"/>
    <w:tmpl w:val="FCA4E006"/>
    <w:lvl w:ilvl="0" w:tplc="A1E67878">
      <w:start w:val="28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199D3F6D"/>
    <w:multiLevelType w:val="hybridMultilevel"/>
    <w:tmpl w:val="7F9024E2"/>
    <w:lvl w:ilvl="0" w:tplc="E56AC3E4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20F464DE"/>
    <w:multiLevelType w:val="hybridMultilevel"/>
    <w:tmpl w:val="64186428"/>
    <w:lvl w:ilvl="0" w:tplc="001C98C0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BF4635C"/>
    <w:multiLevelType w:val="hybridMultilevel"/>
    <w:tmpl w:val="936AC6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6F09D6"/>
    <w:multiLevelType w:val="hybridMultilevel"/>
    <w:tmpl w:val="44805EEC"/>
    <w:lvl w:ilvl="0" w:tplc="2DB024C6">
      <w:start w:val="8"/>
      <w:numFmt w:val="bullet"/>
      <w:lvlText w:val="-"/>
      <w:lvlJc w:val="left"/>
      <w:pPr>
        <w:ind w:left="11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48" w:hanging="360"/>
      </w:pPr>
      <w:rPr>
        <w:rFonts w:hint="default" w:ascii="Wingdings" w:hAnsi="Wingdings"/>
      </w:rPr>
    </w:lvl>
  </w:abstractNum>
  <w:abstractNum w:abstractNumId="7">
    <w:nsid w:val="30600860"/>
    <w:multiLevelType w:val="hybridMultilevel"/>
    <w:tmpl w:val="968AC894"/>
    <w:lvl w:ilvl="0" w:tplc="F9EA4D0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8">
    <w:nsid w:val="3CBD5D5D"/>
    <w:multiLevelType w:val="hybridMultilevel"/>
    <w:tmpl w:val="17C434BC"/>
    <w:lvl w:ilvl="0" w:tplc="E0222C9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69159B"/>
    <w:multiLevelType w:val="hybridMultilevel"/>
    <w:tmpl w:val="3BEC25F0"/>
    <w:lvl w:ilvl="0" w:tplc="0C067C8A">
      <w:start w:val="28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0">
    <w:nsid w:val="536F03B1"/>
    <w:multiLevelType w:val="hybridMultilevel"/>
    <w:tmpl w:val="82BCF0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707CE6"/>
    <w:multiLevelType w:val="hybridMultilevel"/>
    <w:tmpl w:val="20CA6AB6"/>
    <w:lvl w:ilvl="0" w:tplc="D18EDA9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ahoma" w:hAnsi="Tahoma" w:eastAsia="Times New Roman" w:cs="Tahoma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5FD3E29"/>
    <w:multiLevelType w:val="hybridMultilevel"/>
    <w:tmpl w:val="8996C7AC"/>
    <w:lvl w:ilvl="0" w:tplc="AFDAE456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A0019">
      <w:start w:val="1"/>
      <w:numFmt w:val="lowerLetter"/>
      <w:lvlText w:val="%2."/>
      <w:lvlJc w:val="left"/>
      <w:pPr>
        <w:ind w:left="1222" w:hanging="360"/>
      </w:pPr>
    </w:lvl>
    <w:lvl w:ilvl="2" w:tplc="041A001B" w:tentative="true">
      <w:start w:val="1"/>
      <w:numFmt w:val="lowerRoman"/>
      <w:lvlText w:val="%3."/>
      <w:lvlJc w:val="right"/>
      <w:pPr>
        <w:ind w:left="1942" w:hanging="180"/>
      </w:pPr>
    </w:lvl>
    <w:lvl w:ilvl="3" w:tplc="041A000F" w:tentative="true">
      <w:start w:val="1"/>
      <w:numFmt w:val="decimal"/>
      <w:lvlText w:val="%4."/>
      <w:lvlJc w:val="left"/>
      <w:pPr>
        <w:ind w:left="2662" w:hanging="360"/>
      </w:pPr>
    </w:lvl>
    <w:lvl w:ilvl="4" w:tplc="041A0019" w:tentative="true">
      <w:start w:val="1"/>
      <w:numFmt w:val="lowerLetter"/>
      <w:lvlText w:val="%5."/>
      <w:lvlJc w:val="left"/>
      <w:pPr>
        <w:ind w:left="3382" w:hanging="360"/>
      </w:pPr>
    </w:lvl>
    <w:lvl w:ilvl="5" w:tplc="041A001B" w:tentative="true">
      <w:start w:val="1"/>
      <w:numFmt w:val="lowerRoman"/>
      <w:lvlText w:val="%6."/>
      <w:lvlJc w:val="right"/>
      <w:pPr>
        <w:ind w:left="4102" w:hanging="180"/>
      </w:pPr>
    </w:lvl>
    <w:lvl w:ilvl="6" w:tplc="041A000F" w:tentative="true">
      <w:start w:val="1"/>
      <w:numFmt w:val="decimal"/>
      <w:lvlText w:val="%7."/>
      <w:lvlJc w:val="left"/>
      <w:pPr>
        <w:ind w:left="4822" w:hanging="360"/>
      </w:pPr>
    </w:lvl>
    <w:lvl w:ilvl="7" w:tplc="041A0019" w:tentative="true">
      <w:start w:val="1"/>
      <w:numFmt w:val="lowerLetter"/>
      <w:lvlText w:val="%8."/>
      <w:lvlJc w:val="left"/>
      <w:pPr>
        <w:ind w:left="5542" w:hanging="360"/>
      </w:pPr>
    </w:lvl>
    <w:lvl w:ilvl="8" w:tplc="041A001B" w:tentative="true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7871527C"/>
    <w:multiLevelType w:val="hybridMultilevel"/>
    <w:tmpl w:val="1BD8A528"/>
    <w:lvl w:ilvl="0" w:tplc="38986C02">
      <w:start w:val="2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4">
    <w:nsid w:val="7874408F"/>
    <w:multiLevelType w:val="hybridMultilevel"/>
    <w:tmpl w:val="7A0EE194"/>
    <w:lvl w:ilvl="0" w:tplc="94A870A2">
      <w:numFmt w:val="bullet"/>
      <w:lvlText w:val="-"/>
      <w:lvlJc w:val="left"/>
      <w:pPr>
        <w:ind w:left="124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6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8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0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2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4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6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8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008" w:hanging="360"/>
      </w:pPr>
      <w:rPr>
        <w:rFonts w:hint="default" w:ascii="Wingdings" w:hAnsi="Wingdings"/>
      </w:rPr>
    </w:lvl>
  </w:abstractNum>
  <w:abstractNum w:abstractNumId="15">
    <w:nsid w:val="7D9E5E03"/>
    <w:multiLevelType w:val="hybridMultilevel"/>
    <w:tmpl w:val="B85C4B16"/>
    <w:lvl w:ilvl="0" w:tplc="1B669F3E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0"/>
  </w:num>
  <w:num w:numId="6">
    <w:abstractNumId w:val="14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9"/>
  </w:num>
  <w:num w:numId="13">
    <w:abstractNumId w:val="1"/>
  </w:num>
  <w:num w:numId="14">
    <w:abstractNumId w:val="2"/>
  </w:num>
  <w:num w:numId="15">
    <w:abstractNumId w:val="15"/>
  </w:num>
  <w:num w:numId="16">
    <w:abstractNumId w:val="4"/>
  </w:num>
  <w:num w:numId="17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8"/>
  <w:proofState w:spelling="clean" w:grammar="clean"/>
  <w:stylePaneFormatFilter w:val="3F01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001"/>
    <w:rsid w:val="0000054E"/>
    <w:rsid w:val="0000243C"/>
    <w:rsid w:val="00003D67"/>
    <w:rsid w:val="00003E89"/>
    <w:rsid w:val="00005794"/>
    <w:rsid w:val="00022C87"/>
    <w:rsid w:val="00022EC4"/>
    <w:rsid w:val="0002434E"/>
    <w:rsid w:val="000307B6"/>
    <w:rsid w:val="00031DE0"/>
    <w:rsid w:val="00034427"/>
    <w:rsid w:val="00034541"/>
    <w:rsid w:val="00040373"/>
    <w:rsid w:val="00042BA1"/>
    <w:rsid w:val="00053194"/>
    <w:rsid w:val="000601AD"/>
    <w:rsid w:val="00061E49"/>
    <w:rsid w:val="00062647"/>
    <w:rsid w:val="00072F84"/>
    <w:rsid w:val="000811B6"/>
    <w:rsid w:val="000829F8"/>
    <w:rsid w:val="00084E9B"/>
    <w:rsid w:val="00085AA6"/>
    <w:rsid w:val="000A4E27"/>
    <w:rsid w:val="000A70D2"/>
    <w:rsid w:val="000B148B"/>
    <w:rsid w:val="000C20CB"/>
    <w:rsid w:val="000C4E5C"/>
    <w:rsid w:val="000C7798"/>
    <w:rsid w:val="000D191B"/>
    <w:rsid w:val="000E6207"/>
    <w:rsid w:val="000F06C5"/>
    <w:rsid w:val="000F44C8"/>
    <w:rsid w:val="000F6A6E"/>
    <w:rsid w:val="0010193F"/>
    <w:rsid w:val="00102674"/>
    <w:rsid w:val="00103FFA"/>
    <w:rsid w:val="00104239"/>
    <w:rsid w:val="0010654B"/>
    <w:rsid w:val="0011032A"/>
    <w:rsid w:val="0011666E"/>
    <w:rsid w:val="00117C86"/>
    <w:rsid w:val="00125E22"/>
    <w:rsid w:val="001306BD"/>
    <w:rsid w:val="00135D62"/>
    <w:rsid w:val="00142B03"/>
    <w:rsid w:val="00146E8A"/>
    <w:rsid w:val="0015103C"/>
    <w:rsid w:val="00155042"/>
    <w:rsid w:val="00157CC7"/>
    <w:rsid w:val="0016091F"/>
    <w:rsid w:val="001630F1"/>
    <w:rsid w:val="00164483"/>
    <w:rsid w:val="00170C82"/>
    <w:rsid w:val="00171123"/>
    <w:rsid w:val="00175ECE"/>
    <w:rsid w:val="00180919"/>
    <w:rsid w:val="00183017"/>
    <w:rsid w:val="00194E22"/>
    <w:rsid w:val="0019564E"/>
    <w:rsid w:val="00195A30"/>
    <w:rsid w:val="001A1621"/>
    <w:rsid w:val="001A197D"/>
    <w:rsid w:val="001B2BE9"/>
    <w:rsid w:val="001B3E28"/>
    <w:rsid w:val="001B417B"/>
    <w:rsid w:val="001D1623"/>
    <w:rsid w:val="001D2D05"/>
    <w:rsid w:val="001E0E20"/>
    <w:rsid w:val="001E6955"/>
    <w:rsid w:val="001F0CDA"/>
    <w:rsid w:val="001F2DBD"/>
    <w:rsid w:val="001F4509"/>
    <w:rsid w:val="00201657"/>
    <w:rsid w:val="002035D0"/>
    <w:rsid w:val="00204D1D"/>
    <w:rsid w:val="00213962"/>
    <w:rsid w:val="00214833"/>
    <w:rsid w:val="00217ED6"/>
    <w:rsid w:val="00221665"/>
    <w:rsid w:val="00224A1C"/>
    <w:rsid w:val="00226755"/>
    <w:rsid w:val="0023063F"/>
    <w:rsid w:val="00236BF4"/>
    <w:rsid w:val="00237FC4"/>
    <w:rsid w:val="00242474"/>
    <w:rsid w:val="00242AB5"/>
    <w:rsid w:val="00243EA5"/>
    <w:rsid w:val="00250982"/>
    <w:rsid w:val="00253587"/>
    <w:rsid w:val="002622F8"/>
    <w:rsid w:val="00262D76"/>
    <w:rsid w:val="00263093"/>
    <w:rsid w:val="00265494"/>
    <w:rsid w:val="00265B08"/>
    <w:rsid w:val="0026725E"/>
    <w:rsid w:val="00271C29"/>
    <w:rsid w:val="00272478"/>
    <w:rsid w:val="002755D2"/>
    <w:rsid w:val="002929C4"/>
    <w:rsid w:val="002A2730"/>
    <w:rsid w:val="002A51EF"/>
    <w:rsid w:val="002A65FF"/>
    <w:rsid w:val="002A69AA"/>
    <w:rsid w:val="002C079A"/>
    <w:rsid w:val="002C69C8"/>
    <w:rsid w:val="002D2F62"/>
    <w:rsid w:val="002E1D97"/>
    <w:rsid w:val="002E6326"/>
    <w:rsid w:val="002E6F86"/>
    <w:rsid w:val="002F498F"/>
    <w:rsid w:val="002F67F6"/>
    <w:rsid w:val="0033038A"/>
    <w:rsid w:val="00335B96"/>
    <w:rsid w:val="003361E3"/>
    <w:rsid w:val="003401A7"/>
    <w:rsid w:val="00342051"/>
    <w:rsid w:val="00344F36"/>
    <w:rsid w:val="00345CD8"/>
    <w:rsid w:val="00346657"/>
    <w:rsid w:val="0035210C"/>
    <w:rsid w:val="00354224"/>
    <w:rsid w:val="00356AFD"/>
    <w:rsid w:val="00367FB2"/>
    <w:rsid w:val="00371A1B"/>
    <w:rsid w:val="0037360B"/>
    <w:rsid w:val="00373D07"/>
    <w:rsid w:val="00393CFE"/>
    <w:rsid w:val="003956D6"/>
    <w:rsid w:val="003958A9"/>
    <w:rsid w:val="00396FE8"/>
    <w:rsid w:val="00397BA9"/>
    <w:rsid w:val="003A413F"/>
    <w:rsid w:val="003A5EE7"/>
    <w:rsid w:val="003B2E2A"/>
    <w:rsid w:val="003C0EF6"/>
    <w:rsid w:val="003C5848"/>
    <w:rsid w:val="003D16C7"/>
    <w:rsid w:val="003D2925"/>
    <w:rsid w:val="003E06F1"/>
    <w:rsid w:val="003F686F"/>
    <w:rsid w:val="0041085A"/>
    <w:rsid w:val="00414E3D"/>
    <w:rsid w:val="00423BBE"/>
    <w:rsid w:val="004325BD"/>
    <w:rsid w:val="004414B7"/>
    <w:rsid w:val="00444F63"/>
    <w:rsid w:val="004459E9"/>
    <w:rsid w:val="00455B1F"/>
    <w:rsid w:val="00462038"/>
    <w:rsid w:val="00471B43"/>
    <w:rsid w:val="00476A93"/>
    <w:rsid w:val="004812A5"/>
    <w:rsid w:val="00483DC5"/>
    <w:rsid w:val="00492F10"/>
    <w:rsid w:val="004A4027"/>
    <w:rsid w:val="004A4D82"/>
    <w:rsid w:val="004A5612"/>
    <w:rsid w:val="004B046B"/>
    <w:rsid w:val="004B3D42"/>
    <w:rsid w:val="004B4FBC"/>
    <w:rsid w:val="004C1828"/>
    <w:rsid w:val="004D4BE9"/>
    <w:rsid w:val="004E4F6E"/>
    <w:rsid w:val="004F5549"/>
    <w:rsid w:val="004F7194"/>
    <w:rsid w:val="004F7862"/>
    <w:rsid w:val="004F79C6"/>
    <w:rsid w:val="00502089"/>
    <w:rsid w:val="00502906"/>
    <w:rsid w:val="005039CF"/>
    <w:rsid w:val="005042F5"/>
    <w:rsid w:val="00505033"/>
    <w:rsid w:val="00522374"/>
    <w:rsid w:val="00523B3D"/>
    <w:rsid w:val="00527B0B"/>
    <w:rsid w:val="00530AB6"/>
    <w:rsid w:val="00537721"/>
    <w:rsid w:val="005400C0"/>
    <w:rsid w:val="00540D15"/>
    <w:rsid w:val="00543629"/>
    <w:rsid w:val="0054429B"/>
    <w:rsid w:val="00554225"/>
    <w:rsid w:val="00560052"/>
    <w:rsid w:val="00560330"/>
    <w:rsid w:val="00563C21"/>
    <w:rsid w:val="00566818"/>
    <w:rsid w:val="005701C6"/>
    <w:rsid w:val="00581F58"/>
    <w:rsid w:val="005821F6"/>
    <w:rsid w:val="00582B04"/>
    <w:rsid w:val="00585BDA"/>
    <w:rsid w:val="00587B29"/>
    <w:rsid w:val="005932BA"/>
    <w:rsid w:val="00593957"/>
    <w:rsid w:val="00594F4D"/>
    <w:rsid w:val="0059570D"/>
    <w:rsid w:val="00595A06"/>
    <w:rsid w:val="0059713F"/>
    <w:rsid w:val="005A1A8E"/>
    <w:rsid w:val="005A6EA7"/>
    <w:rsid w:val="005B0879"/>
    <w:rsid w:val="005B2B76"/>
    <w:rsid w:val="005B670D"/>
    <w:rsid w:val="005B6B55"/>
    <w:rsid w:val="005B7E11"/>
    <w:rsid w:val="005C382D"/>
    <w:rsid w:val="005C5517"/>
    <w:rsid w:val="005C595F"/>
    <w:rsid w:val="005C5D72"/>
    <w:rsid w:val="005D1942"/>
    <w:rsid w:val="005D6F2F"/>
    <w:rsid w:val="005D72B2"/>
    <w:rsid w:val="005D73F2"/>
    <w:rsid w:val="005E3C60"/>
    <w:rsid w:val="005E5F8A"/>
    <w:rsid w:val="005F2100"/>
    <w:rsid w:val="005F56DA"/>
    <w:rsid w:val="005F7B08"/>
    <w:rsid w:val="00602011"/>
    <w:rsid w:val="00610497"/>
    <w:rsid w:val="006123CA"/>
    <w:rsid w:val="006149FD"/>
    <w:rsid w:val="006239FE"/>
    <w:rsid w:val="00631F53"/>
    <w:rsid w:val="0063313A"/>
    <w:rsid w:val="00637D97"/>
    <w:rsid w:val="00644CE3"/>
    <w:rsid w:val="0064630C"/>
    <w:rsid w:val="00655A00"/>
    <w:rsid w:val="00656EE6"/>
    <w:rsid w:val="00663EEC"/>
    <w:rsid w:val="00670052"/>
    <w:rsid w:val="0067543D"/>
    <w:rsid w:val="006806CE"/>
    <w:rsid w:val="006908B3"/>
    <w:rsid w:val="00690CCE"/>
    <w:rsid w:val="00691DA0"/>
    <w:rsid w:val="0069631F"/>
    <w:rsid w:val="006A254E"/>
    <w:rsid w:val="006B0DB0"/>
    <w:rsid w:val="006B6028"/>
    <w:rsid w:val="006C24EC"/>
    <w:rsid w:val="006C743E"/>
    <w:rsid w:val="006C7B1A"/>
    <w:rsid w:val="006E1373"/>
    <w:rsid w:val="006E1C32"/>
    <w:rsid w:val="006E5D4D"/>
    <w:rsid w:val="006F25FE"/>
    <w:rsid w:val="006F37D6"/>
    <w:rsid w:val="006F3E15"/>
    <w:rsid w:val="007236D7"/>
    <w:rsid w:val="00723762"/>
    <w:rsid w:val="00726C5E"/>
    <w:rsid w:val="007302EF"/>
    <w:rsid w:val="007409CF"/>
    <w:rsid w:val="00741243"/>
    <w:rsid w:val="00745135"/>
    <w:rsid w:val="00750A6D"/>
    <w:rsid w:val="007536E5"/>
    <w:rsid w:val="00755174"/>
    <w:rsid w:val="00755784"/>
    <w:rsid w:val="00757BF7"/>
    <w:rsid w:val="00761874"/>
    <w:rsid w:val="007735E4"/>
    <w:rsid w:val="00781A38"/>
    <w:rsid w:val="00783DE3"/>
    <w:rsid w:val="0078728E"/>
    <w:rsid w:val="00796846"/>
    <w:rsid w:val="00796D61"/>
    <w:rsid w:val="007A261D"/>
    <w:rsid w:val="007B2EAA"/>
    <w:rsid w:val="007B6145"/>
    <w:rsid w:val="007B6FA8"/>
    <w:rsid w:val="007C0CE6"/>
    <w:rsid w:val="007C2775"/>
    <w:rsid w:val="007C519F"/>
    <w:rsid w:val="007D2E1E"/>
    <w:rsid w:val="007D508C"/>
    <w:rsid w:val="007D60BB"/>
    <w:rsid w:val="007E13D4"/>
    <w:rsid w:val="007E15D5"/>
    <w:rsid w:val="007E20F6"/>
    <w:rsid w:val="007E450A"/>
    <w:rsid w:val="007E7927"/>
    <w:rsid w:val="007F15AC"/>
    <w:rsid w:val="007F32BC"/>
    <w:rsid w:val="00800CF7"/>
    <w:rsid w:val="0080543E"/>
    <w:rsid w:val="0081079A"/>
    <w:rsid w:val="00816966"/>
    <w:rsid w:val="008205B2"/>
    <w:rsid w:val="00821630"/>
    <w:rsid w:val="008218C4"/>
    <w:rsid w:val="00821F61"/>
    <w:rsid w:val="00824DE1"/>
    <w:rsid w:val="00834B38"/>
    <w:rsid w:val="0083594F"/>
    <w:rsid w:val="0084308A"/>
    <w:rsid w:val="008708FE"/>
    <w:rsid w:val="00871BB3"/>
    <w:rsid w:val="00876433"/>
    <w:rsid w:val="0087680E"/>
    <w:rsid w:val="008833B4"/>
    <w:rsid w:val="008853F1"/>
    <w:rsid w:val="008857DD"/>
    <w:rsid w:val="00885F85"/>
    <w:rsid w:val="008924B9"/>
    <w:rsid w:val="00893E5A"/>
    <w:rsid w:val="008966D5"/>
    <w:rsid w:val="00896EA4"/>
    <w:rsid w:val="008A12A5"/>
    <w:rsid w:val="008A206A"/>
    <w:rsid w:val="008A3783"/>
    <w:rsid w:val="008A5D37"/>
    <w:rsid w:val="008A6F7A"/>
    <w:rsid w:val="008A73FC"/>
    <w:rsid w:val="008B2918"/>
    <w:rsid w:val="008B2B1A"/>
    <w:rsid w:val="008B4864"/>
    <w:rsid w:val="008B4CA7"/>
    <w:rsid w:val="008B6C71"/>
    <w:rsid w:val="008B74B8"/>
    <w:rsid w:val="008C0CE5"/>
    <w:rsid w:val="008C625F"/>
    <w:rsid w:val="008D0AF4"/>
    <w:rsid w:val="008D3B58"/>
    <w:rsid w:val="008D626D"/>
    <w:rsid w:val="008E43AA"/>
    <w:rsid w:val="008E7464"/>
    <w:rsid w:val="008F6033"/>
    <w:rsid w:val="00901015"/>
    <w:rsid w:val="00902D61"/>
    <w:rsid w:val="009051F4"/>
    <w:rsid w:val="00907A3E"/>
    <w:rsid w:val="0091051F"/>
    <w:rsid w:val="00913CD4"/>
    <w:rsid w:val="009140D0"/>
    <w:rsid w:val="00921757"/>
    <w:rsid w:val="00933BBD"/>
    <w:rsid w:val="0093459B"/>
    <w:rsid w:val="009410B9"/>
    <w:rsid w:val="00953610"/>
    <w:rsid w:val="00954619"/>
    <w:rsid w:val="00960A78"/>
    <w:rsid w:val="00963F8C"/>
    <w:rsid w:val="009650FB"/>
    <w:rsid w:val="0097205F"/>
    <w:rsid w:val="00974BF0"/>
    <w:rsid w:val="00974CAE"/>
    <w:rsid w:val="0098203A"/>
    <w:rsid w:val="00982BD8"/>
    <w:rsid w:val="00984421"/>
    <w:rsid w:val="00984F8D"/>
    <w:rsid w:val="00992018"/>
    <w:rsid w:val="009A6ACF"/>
    <w:rsid w:val="009B0A37"/>
    <w:rsid w:val="009C37AC"/>
    <w:rsid w:val="009C7E46"/>
    <w:rsid w:val="009D19E0"/>
    <w:rsid w:val="009E0F2C"/>
    <w:rsid w:val="009E21C1"/>
    <w:rsid w:val="00A014B2"/>
    <w:rsid w:val="00A07536"/>
    <w:rsid w:val="00A1094E"/>
    <w:rsid w:val="00A11FF0"/>
    <w:rsid w:val="00A1772F"/>
    <w:rsid w:val="00A20640"/>
    <w:rsid w:val="00A266DB"/>
    <w:rsid w:val="00A31CB1"/>
    <w:rsid w:val="00A359B5"/>
    <w:rsid w:val="00A40766"/>
    <w:rsid w:val="00A411B5"/>
    <w:rsid w:val="00A42C23"/>
    <w:rsid w:val="00A43812"/>
    <w:rsid w:val="00A53E2B"/>
    <w:rsid w:val="00A554CD"/>
    <w:rsid w:val="00A56D57"/>
    <w:rsid w:val="00A65044"/>
    <w:rsid w:val="00A67F57"/>
    <w:rsid w:val="00A755E9"/>
    <w:rsid w:val="00A8473C"/>
    <w:rsid w:val="00A84DA5"/>
    <w:rsid w:val="00A86F19"/>
    <w:rsid w:val="00A920E8"/>
    <w:rsid w:val="00A92820"/>
    <w:rsid w:val="00AA7D25"/>
    <w:rsid w:val="00AB0BCE"/>
    <w:rsid w:val="00AB5EA9"/>
    <w:rsid w:val="00AB6F95"/>
    <w:rsid w:val="00AC19A3"/>
    <w:rsid w:val="00AC3940"/>
    <w:rsid w:val="00AC5908"/>
    <w:rsid w:val="00AD2027"/>
    <w:rsid w:val="00AD3342"/>
    <w:rsid w:val="00AD4EE0"/>
    <w:rsid w:val="00AE0DC5"/>
    <w:rsid w:val="00AF36D4"/>
    <w:rsid w:val="00AF3A7A"/>
    <w:rsid w:val="00AF4B04"/>
    <w:rsid w:val="00AF6533"/>
    <w:rsid w:val="00B00471"/>
    <w:rsid w:val="00B058DC"/>
    <w:rsid w:val="00B11F30"/>
    <w:rsid w:val="00B16F3A"/>
    <w:rsid w:val="00B22564"/>
    <w:rsid w:val="00B26CD5"/>
    <w:rsid w:val="00B32763"/>
    <w:rsid w:val="00B40711"/>
    <w:rsid w:val="00B54EFD"/>
    <w:rsid w:val="00B55275"/>
    <w:rsid w:val="00B61CB4"/>
    <w:rsid w:val="00B6522D"/>
    <w:rsid w:val="00B65CBD"/>
    <w:rsid w:val="00B74C4D"/>
    <w:rsid w:val="00B74F1E"/>
    <w:rsid w:val="00B8171A"/>
    <w:rsid w:val="00B81AF7"/>
    <w:rsid w:val="00B86012"/>
    <w:rsid w:val="00B87B31"/>
    <w:rsid w:val="00B91C33"/>
    <w:rsid w:val="00B91E2A"/>
    <w:rsid w:val="00B92F82"/>
    <w:rsid w:val="00B975CF"/>
    <w:rsid w:val="00BA0803"/>
    <w:rsid w:val="00BA4A02"/>
    <w:rsid w:val="00BA6898"/>
    <w:rsid w:val="00BB36FA"/>
    <w:rsid w:val="00BB6D7A"/>
    <w:rsid w:val="00BD2311"/>
    <w:rsid w:val="00BD46B5"/>
    <w:rsid w:val="00BD7CB6"/>
    <w:rsid w:val="00BE2F5E"/>
    <w:rsid w:val="00BF28B7"/>
    <w:rsid w:val="00BF2F2D"/>
    <w:rsid w:val="00C07F5B"/>
    <w:rsid w:val="00C11E44"/>
    <w:rsid w:val="00C16D89"/>
    <w:rsid w:val="00C25CD5"/>
    <w:rsid w:val="00C34D8D"/>
    <w:rsid w:val="00C4320B"/>
    <w:rsid w:val="00C459A1"/>
    <w:rsid w:val="00C51C0A"/>
    <w:rsid w:val="00C53E24"/>
    <w:rsid w:val="00C64588"/>
    <w:rsid w:val="00C6618E"/>
    <w:rsid w:val="00C71EC9"/>
    <w:rsid w:val="00C86B48"/>
    <w:rsid w:val="00C905F9"/>
    <w:rsid w:val="00C90E1C"/>
    <w:rsid w:val="00C97DE9"/>
    <w:rsid w:val="00CA4C5B"/>
    <w:rsid w:val="00CA604F"/>
    <w:rsid w:val="00CC3D91"/>
    <w:rsid w:val="00CD08AA"/>
    <w:rsid w:val="00CD14DA"/>
    <w:rsid w:val="00CD7001"/>
    <w:rsid w:val="00CD7DA3"/>
    <w:rsid w:val="00CE4EB5"/>
    <w:rsid w:val="00CE5677"/>
    <w:rsid w:val="00CE5DEE"/>
    <w:rsid w:val="00CF61B4"/>
    <w:rsid w:val="00CF6C34"/>
    <w:rsid w:val="00D0789B"/>
    <w:rsid w:val="00D12750"/>
    <w:rsid w:val="00D127A4"/>
    <w:rsid w:val="00D128A1"/>
    <w:rsid w:val="00D27C28"/>
    <w:rsid w:val="00D33BB1"/>
    <w:rsid w:val="00D36195"/>
    <w:rsid w:val="00D424F3"/>
    <w:rsid w:val="00D44E3D"/>
    <w:rsid w:val="00D544F4"/>
    <w:rsid w:val="00D54A75"/>
    <w:rsid w:val="00D56975"/>
    <w:rsid w:val="00D600D5"/>
    <w:rsid w:val="00D74154"/>
    <w:rsid w:val="00D832F8"/>
    <w:rsid w:val="00D8449A"/>
    <w:rsid w:val="00D90EF3"/>
    <w:rsid w:val="00D94F71"/>
    <w:rsid w:val="00DA0F4C"/>
    <w:rsid w:val="00DA5EE7"/>
    <w:rsid w:val="00DA6510"/>
    <w:rsid w:val="00DA7E70"/>
    <w:rsid w:val="00DB1F6D"/>
    <w:rsid w:val="00DB7406"/>
    <w:rsid w:val="00DC0570"/>
    <w:rsid w:val="00DC2621"/>
    <w:rsid w:val="00DC3951"/>
    <w:rsid w:val="00DC4198"/>
    <w:rsid w:val="00DC499B"/>
    <w:rsid w:val="00DD0000"/>
    <w:rsid w:val="00DD00A2"/>
    <w:rsid w:val="00DD2C57"/>
    <w:rsid w:val="00DD57E5"/>
    <w:rsid w:val="00DE250E"/>
    <w:rsid w:val="00DF1E98"/>
    <w:rsid w:val="00DF7957"/>
    <w:rsid w:val="00E06B02"/>
    <w:rsid w:val="00E06B83"/>
    <w:rsid w:val="00E07D02"/>
    <w:rsid w:val="00E123E4"/>
    <w:rsid w:val="00E136F4"/>
    <w:rsid w:val="00E1416C"/>
    <w:rsid w:val="00E16A1F"/>
    <w:rsid w:val="00E16B0C"/>
    <w:rsid w:val="00E209CA"/>
    <w:rsid w:val="00E20E08"/>
    <w:rsid w:val="00E26728"/>
    <w:rsid w:val="00E34F53"/>
    <w:rsid w:val="00E51EF9"/>
    <w:rsid w:val="00E573CB"/>
    <w:rsid w:val="00E63D10"/>
    <w:rsid w:val="00E63FEB"/>
    <w:rsid w:val="00E64085"/>
    <w:rsid w:val="00E7064C"/>
    <w:rsid w:val="00E745CE"/>
    <w:rsid w:val="00E77B36"/>
    <w:rsid w:val="00E811A6"/>
    <w:rsid w:val="00E82C33"/>
    <w:rsid w:val="00E95F1D"/>
    <w:rsid w:val="00EA04B7"/>
    <w:rsid w:val="00EC104C"/>
    <w:rsid w:val="00EC17BB"/>
    <w:rsid w:val="00EC2FAB"/>
    <w:rsid w:val="00EC4180"/>
    <w:rsid w:val="00EC6018"/>
    <w:rsid w:val="00EC61EA"/>
    <w:rsid w:val="00ED09B7"/>
    <w:rsid w:val="00ED0D7D"/>
    <w:rsid w:val="00EF1B7F"/>
    <w:rsid w:val="00EF34D5"/>
    <w:rsid w:val="00EF6D87"/>
    <w:rsid w:val="00F002A1"/>
    <w:rsid w:val="00F0121B"/>
    <w:rsid w:val="00F06A23"/>
    <w:rsid w:val="00F10130"/>
    <w:rsid w:val="00F111D6"/>
    <w:rsid w:val="00F1176A"/>
    <w:rsid w:val="00F231F7"/>
    <w:rsid w:val="00F27FB6"/>
    <w:rsid w:val="00F32532"/>
    <w:rsid w:val="00F374F0"/>
    <w:rsid w:val="00F409AD"/>
    <w:rsid w:val="00F53F2E"/>
    <w:rsid w:val="00F54D24"/>
    <w:rsid w:val="00F54FBB"/>
    <w:rsid w:val="00F56485"/>
    <w:rsid w:val="00F6028B"/>
    <w:rsid w:val="00F64E28"/>
    <w:rsid w:val="00F74EBF"/>
    <w:rsid w:val="00F75C89"/>
    <w:rsid w:val="00F777E3"/>
    <w:rsid w:val="00F830F5"/>
    <w:rsid w:val="00F855F2"/>
    <w:rsid w:val="00F9270E"/>
    <w:rsid w:val="00FA0013"/>
    <w:rsid w:val="00FA1304"/>
    <w:rsid w:val="00FA2C36"/>
    <w:rsid w:val="00FA5B77"/>
    <w:rsid w:val="00FB414E"/>
    <w:rsid w:val="00FC639B"/>
    <w:rsid w:val="00FD0E45"/>
    <w:rsid w:val="00FD0F6D"/>
    <w:rsid w:val="00FD32FD"/>
    <w:rsid w:val="00FE2386"/>
    <w:rsid w:val="00FE3E64"/>
    <w:rsid w:val="00FE5A5C"/>
    <w:rsid w:val="00FF1F8F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2050" v:ext="edit"/>
    <o:shapelayout v:ext="edit">
      <o:idmap data="2" v:ext="edit"/>
    </o:shapelayout>
  </w:shapeDefaults>
  <w:decimalSymbol w:val=","/>
  <w:listSeparator w:val=";"/>
  <w14:docId w14:val="27F23413"/>
  <w15:docId w15:val="{2DAD9E2C-06B3-40A2-A659-071AF8E2B2EE}"/>
</w:settings>
</file>

<file path=word/styles.xml><?xml version="1.0" encoding="utf-8"?>
<w:styl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CD7001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3466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3">
    <w:name w:val="heading 3"/>
    <w:basedOn w:val="Normal"/>
    <w:next w:val="Normal"/>
    <w:qFormat/>
    <w:rsid w:val="00902D61"/>
    <w:pPr>
      <w:keepNext/>
      <w:jc w:val="center"/>
      <w:outlineLvl w:val="2"/>
    </w:pPr>
    <w:rPr>
      <w:b/>
      <w:bCs/>
      <w:i/>
      <w:iCs/>
      <w:sz w:val="28"/>
    </w:rPr>
  </w:style>
  <w:style w:type="paragraph" w:styleId="Naslov4">
    <w:name w:val="heading 4"/>
    <w:basedOn w:val="Normal"/>
    <w:next w:val="Normal"/>
    <w:link w:val="Naslov4Char"/>
    <w:qFormat/>
    <w:rsid w:val="00F409AD"/>
    <w:pPr>
      <w:keepNext/>
      <w:spacing w:before="240" w:after="60"/>
      <w:outlineLvl w:val="3"/>
    </w:pPr>
    <w:rPr>
      <w:b/>
      <w:b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902D61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346657"/>
    <w:rPr>
      <w:rFonts w:ascii="Tahoma" w:hAnsi="Tahoma" w:cs="Tahoma"/>
      <w:sz w:val="16"/>
      <w:szCs w:val="16"/>
    </w:rPr>
  </w:style>
  <w:style w:type="paragraph" w:styleId="Tijeloteksta">
    <w:name w:val="Body Text"/>
    <w:aliases w:val="  uvlaka 2,uvlaka 2"/>
    <w:basedOn w:val="Normal"/>
    <w:link w:val="TijelotekstaChar"/>
    <w:rsid w:val="00346657"/>
    <w:pPr>
      <w:jc w:val="both"/>
    </w:pPr>
    <w:rPr>
      <w:noProof/>
      <w:lang w:eastAsia="en-US"/>
    </w:rPr>
  </w:style>
  <w:style w:type="paragraph" w:styleId="Tijeloteksta3">
    <w:name w:val="Body Text 3"/>
    <w:basedOn w:val="Normal"/>
    <w:link w:val="Tijeloteksta3Char"/>
    <w:rsid w:val="00F409AD"/>
    <w:pPr>
      <w:spacing w:after="120"/>
    </w:pPr>
    <w:rPr>
      <w:sz w:val="16"/>
      <w:szCs w:val="16"/>
    </w:rPr>
  </w:style>
  <w:style w:type="paragraph" w:styleId="Podnoje">
    <w:name w:val="footer"/>
    <w:basedOn w:val="Normal"/>
    <w:rsid w:val="00B5527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55275"/>
  </w:style>
  <w:style w:type="paragraph" w:styleId="Tijeloteksta2">
    <w:name w:val="Body Text 2"/>
    <w:basedOn w:val="Normal"/>
    <w:rsid w:val="00CD14DA"/>
    <w:pPr>
      <w:spacing w:after="120" w:line="480" w:lineRule="auto"/>
    </w:pPr>
  </w:style>
  <w:style w:type="character" w:styleId="TijelotekstaChar" w:customStyle="true">
    <w:name w:val="Tijelo teksta Char"/>
    <w:aliases w:val="  uvlaka 2 Char,uvlaka 2 Char"/>
    <w:link w:val="Tijeloteksta"/>
    <w:rsid w:val="00CD7DA3"/>
    <w:rPr>
      <w:noProof/>
      <w:sz w:val="24"/>
      <w:szCs w:val="24"/>
      <w:lang w:eastAsia="en-US"/>
    </w:rPr>
  </w:style>
  <w:style w:type="character" w:styleId="Naslov4Char" w:customStyle="true">
    <w:name w:val="Naslov 4 Char"/>
    <w:link w:val="Naslov4"/>
    <w:rsid w:val="00CD7DA3"/>
    <w:rPr>
      <w:b/>
      <w:bCs/>
      <w:sz w:val="28"/>
      <w:szCs w:val="28"/>
    </w:rPr>
  </w:style>
  <w:style w:type="character" w:styleId="Tijeloteksta3Char" w:customStyle="true">
    <w:name w:val="Tijelo teksta 3 Char"/>
    <w:link w:val="Tijeloteksta3"/>
    <w:rsid w:val="00CD7DA3"/>
    <w:rPr>
      <w:sz w:val="16"/>
      <w:szCs w:val="16"/>
    </w:rPr>
  </w:style>
  <w:style w:type="paragraph" w:styleId="Grafikeoznake">
    <w:name w:val="List Bullet"/>
    <w:basedOn w:val="Normal"/>
    <w:rsid w:val="00EF1B7F"/>
    <w:pPr>
      <w:numPr>
        <w:numId w:val="5"/>
      </w:numPr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7C0CE6"/>
    <w:rPr>
      <w:sz w:val="24"/>
      <w:szCs w:val="24"/>
    </w:rPr>
  </w:style>
  <w:style w:type="character" w:styleId="Naslov1Char" w:customStyle="true">
    <w:name w:val="Naslov 1 Char"/>
    <w:basedOn w:val="Zadanifontodlomka"/>
    <w:link w:val="Naslov1"/>
    <w:rsid w:val="00505033"/>
    <w:rPr>
      <w:rFonts w:ascii="Arial" w:hAnsi="Arial" w:cs="Arial"/>
      <w:b/>
      <w:bCs/>
      <w:kern w:val="32"/>
      <w:sz w:val="32"/>
      <w:szCs w:val="32"/>
    </w:rPr>
  </w:style>
  <w:style w:type="paragraph" w:styleId="Odlomakpopisa">
    <w:name w:val="List Paragraph"/>
    <w:basedOn w:val="Normal"/>
    <w:uiPriority w:val="34"/>
    <w:qFormat/>
    <w:rsid w:val="00E16A1F"/>
    <w:pPr>
      <w:ind w:left="720"/>
      <w:contextualSpacing/>
    </w:pPr>
  </w:style>
  <w:style w:type="paragraph" w:styleId="Uvuenotijeloteksta">
    <w:name w:val="Body Text Indent"/>
    <w:basedOn w:val="Normal"/>
    <w:link w:val="UvuenotijelotekstaChar"/>
    <w:rsid w:val="001F2DBD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rsid w:val="001F2DBD"/>
    <w:rPr>
      <w:sz w:val="24"/>
      <w:szCs w:val="24"/>
    </w:rPr>
  </w:style>
  <w:style w:type="paragraph" w:styleId="Default" w:customStyle="true">
    <w:name w:val="Default"/>
    <w:rsid w:val="00CA4C5B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1765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0364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2743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https://hr.wikipedia.org/wiki/Grb#/media/File:Coat_of_arms_of_Croatia.svg" Type="http://schemas.openxmlformats.org/officeDocument/2006/relationships/hyperlink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1.xml" Type="http://schemas.openxmlformats.org/officeDocument/2006/relationships/footer" Id="rId11"/><Relationship Target="webSettings.xml" Type="http://schemas.openxmlformats.org/officeDocument/2006/relationships/webSettings" Id="rId5"/><Relationship Target="header1.xml" Type="http://schemas.openxmlformats.org/officeDocument/2006/relationships/header" Id="rId10"/><Relationship Target="settings.xml" Type="http://schemas.openxmlformats.org/officeDocument/2006/relationships/settings" Id="rId4"/><Relationship Target="media/image1.jpeg" Type="http://schemas.openxmlformats.org/officeDocument/2006/relationships/image" Id="rId9"/><Relationship Target="../customXml/item1a.xml" Type="http://schemas.openxmlformats.org/officeDocument/2006/relationships/customXml" Id="rId14"/></Relationships>
</file>

<file path=word/theme/theme1.xml><?xml version="1.0" encoding="utf-8"?>
<a:theme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BF7637C7-CB32-4760-A1D0-2D0E63B66A7A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4</properties:Pages>
  <properties:Words>1221</properties:Words>
  <properties:Characters>6962</properties:Characters>
  <properties:Lines>58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8167</properties:CharactersWithSpaces>
  <properties:SharedDoc>false</properties:SharedDoc>
  <properties:HLinks>
    <vt:vector baseType="variant" size="6">
      <vt:variant>
        <vt:i4>2293882</vt:i4>
      </vt:variant>
      <vt:variant>
        <vt:i4>0</vt:i4>
      </vt:variant>
      <vt:variant>
        <vt:i4>0</vt:i4>
      </vt:variant>
      <vt:variant>
        <vt:i4>5</vt:i4>
      </vt:variant>
      <vt:variant>
        <vt:lpwstr>https://hr.wikipedia.org/wiki/Grb</vt:lpwstr>
      </vt:variant>
      <vt:variant>
        <vt:lpwstr>/media/File:Coat_of_arms_of_Croatia.svg</vt:lpwstr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2026-05-13T11:04:00Z</dcterms:created>
  <dc:creator>Republic of Croatia</dc:creator>
  <cp:lastModifiedBy>Kristina Habunek</cp:lastModifiedBy>
  <cp:lastPrinted>2022-06-14T10:59:00Z</cp:lastPrinted>
  <dcterms:modified xmlns:xsi="http://www.w3.org/2001/XMLSchema-instance" xsi:type="dcterms:W3CDTF">2026-05-13T11:04:00Z</dcterms:modified>
  <cp:revision>2</cp:revision>
  <dc:title>REPUBLIKA HRVATSKA</dc:title>
</cp:coreProperties>
</file>